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E0" w:rsidRPr="00CF04E0" w:rsidRDefault="00CF04E0" w:rsidP="00CF04E0">
      <w:pPr>
        <w:widowControl w:val="0"/>
        <w:autoSpaceDE w:val="0"/>
        <w:spacing w:line="360" w:lineRule="auto"/>
        <w:ind w:right="-57" w:firstLine="0"/>
        <w:rPr>
          <w:rFonts w:ascii="Times New Roman CYR" w:hAnsi="Times New Roman CYR" w:cs="Times New Roman CYR"/>
          <w:b/>
          <w:bCs/>
          <w:sz w:val="24"/>
          <w:szCs w:val="24"/>
        </w:rPr>
      </w:pPr>
      <w:r w:rsidRPr="00CF04E0">
        <w:rPr>
          <w:rFonts w:ascii="Times New Roman CYR" w:hAnsi="Times New Roman CYR" w:cs="Times New Roman CYR"/>
          <w:b/>
          <w:bCs/>
          <w:sz w:val="24"/>
          <w:szCs w:val="24"/>
        </w:rPr>
        <w:t>УТВЕРЖДАЮ</w:t>
      </w:r>
    </w:p>
    <w:p w:rsidR="00CF04E0" w:rsidRPr="00CF04E0" w:rsidRDefault="00CF04E0" w:rsidP="00CF04E0">
      <w:pPr>
        <w:widowControl w:val="0"/>
        <w:autoSpaceDE w:val="0"/>
        <w:spacing w:line="360" w:lineRule="auto"/>
        <w:ind w:right="-57" w:firstLine="0"/>
        <w:rPr>
          <w:rFonts w:ascii="Times New Roman CYR" w:hAnsi="Times New Roman CYR" w:cs="Times New Roman CYR"/>
          <w:b/>
          <w:bCs/>
          <w:sz w:val="24"/>
          <w:szCs w:val="24"/>
        </w:rPr>
      </w:pPr>
      <w:r w:rsidRPr="00CF04E0">
        <w:rPr>
          <w:rFonts w:ascii="Times New Roman CYR" w:hAnsi="Times New Roman CYR" w:cs="Times New Roman CYR"/>
          <w:b/>
          <w:bCs/>
          <w:sz w:val="24"/>
          <w:szCs w:val="24"/>
        </w:rPr>
        <w:t xml:space="preserve">Директор НОУ НУПТЦ </w:t>
      </w:r>
    </w:p>
    <w:p w:rsidR="00CF04E0" w:rsidRPr="00CF04E0" w:rsidRDefault="00CF04E0" w:rsidP="00CF04E0">
      <w:pPr>
        <w:widowControl w:val="0"/>
        <w:autoSpaceDE w:val="0"/>
        <w:spacing w:line="360" w:lineRule="auto"/>
        <w:ind w:right="-57" w:firstLine="0"/>
        <w:rPr>
          <w:rFonts w:ascii="Times New Roman CYR" w:hAnsi="Times New Roman CYR" w:cs="Times New Roman CYR"/>
          <w:b/>
          <w:bCs/>
          <w:sz w:val="24"/>
          <w:szCs w:val="24"/>
        </w:rPr>
      </w:pPr>
      <w:r w:rsidRPr="00CF04E0">
        <w:rPr>
          <w:rFonts w:ascii="Times New Roman CYR" w:hAnsi="Times New Roman CYR" w:cs="Times New Roman CYR"/>
          <w:b/>
          <w:bCs/>
          <w:sz w:val="24"/>
          <w:szCs w:val="24"/>
        </w:rPr>
        <w:t xml:space="preserve">РО ДОСААФ России ХМАО-Югры  </w:t>
      </w:r>
    </w:p>
    <w:p w:rsidR="00CF04E0" w:rsidRPr="00CF04E0" w:rsidRDefault="00CF04E0" w:rsidP="00CF04E0">
      <w:pPr>
        <w:widowControl w:val="0"/>
        <w:autoSpaceDE w:val="0"/>
        <w:spacing w:line="360" w:lineRule="auto"/>
        <w:ind w:right="-57" w:firstLine="0"/>
        <w:rPr>
          <w:rFonts w:ascii="Times New Roman CYR" w:hAnsi="Times New Roman CYR" w:cs="Times New Roman CYR"/>
          <w:b/>
          <w:bCs/>
          <w:sz w:val="24"/>
          <w:szCs w:val="24"/>
        </w:rPr>
      </w:pPr>
      <w:r w:rsidRPr="00CF04E0">
        <w:rPr>
          <w:rFonts w:ascii="Times New Roman CYR" w:hAnsi="Times New Roman CYR" w:cs="Times New Roman CYR"/>
          <w:b/>
          <w:bCs/>
          <w:sz w:val="24"/>
          <w:szCs w:val="24"/>
        </w:rPr>
        <w:t>_______________М.И.  Прудникова</w:t>
      </w:r>
    </w:p>
    <w:p w:rsidR="00CF04E0" w:rsidRDefault="00CF04E0" w:rsidP="00CF04E0">
      <w:pPr>
        <w:widowControl w:val="0"/>
        <w:autoSpaceDE w:val="0"/>
        <w:spacing w:line="360" w:lineRule="auto"/>
        <w:ind w:right="-57" w:firstLine="0"/>
        <w:jc w:val="center"/>
        <w:rPr>
          <w:rFonts w:ascii="Times New Roman CYR" w:hAnsi="Times New Roman CYR" w:cs="Times New Roman CYR"/>
          <w:b/>
          <w:bCs/>
          <w:sz w:val="32"/>
          <w:szCs w:val="32"/>
        </w:rPr>
      </w:pPr>
    </w:p>
    <w:p w:rsidR="00CF04E0" w:rsidRDefault="00CF04E0" w:rsidP="00CF04E0">
      <w:pPr>
        <w:widowControl w:val="0"/>
        <w:autoSpaceDE w:val="0"/>
        <w:spacing w:line="360" w:lineRule="auto"/>
        <w:ind w:right="-57" w:firstLine="0"/>
        <w:jc w:val="center"/>
        <w:rPr>
          <w:rFonts w:ascii="Times New Roman CYR" w:hAnsi="Times New Roman CYR" w:cs="Times New Roman CYR"/>
          <w:b/>
          <w:bCs/>
          <w:sz w:val="32"/>
          <w:szCs w:val="32"/>
        </w:rPr>
      </w:pPr>
    </w:p>
    <w:p w:rsidR="00CF04E0" w:rsidRDefault="00CF04E0" w:rsidP="00CF04E0">
      <w:pPr>
        <w:widowControl w:val="0"/>
        <w:autoSpaceDE w:val="0"/>
        <w:spacing w:line="360" w:lineRule="auto"/>
        <w:ind w:right="-57" w:firstLine="0"/>
        <w:jc w:val="center"/>
        <w:rPr>
          <w:rFonts w:ascii="Times New Roman CYR" w:hAnsi="Times New Roman CYR" w:cs="Times New Roman CYR"/>
          <w:b/>
          <w:bCs/>
          <w:sz w:val="32"/>
          <w:szCs w:val="32"/>
        </w:rPr>
      </w:pPr>
    </w:p>
    <w:p w:rsidR="00CF04E0" w:rsidRDefault="00CF04E0" w:rsidP="00CF04E0">
      <w:pPr>
        <w:widowControl w:val="0"/>
        <w:autoSpaceDE w:val="0"/>
        <w:spacing w:line="360" w:lineRule="auto"/>
        <w:ind w:right="-57" w:firstLine="0"/>
        <w:jc w:val="center"/>
        <w:rPr>
          <w:rFonts w:ascii="Times New Roman CYR" w:hAnsi="Times New Roman CYR" w:cs="Times New Roman CYR"/>
          <w:b/>
          <w:bCs/>
          <w:sz w:val="32"/>
          <w:szCs w:val="32"/>
        </w:rPr>
      </w:pPr>
    </w:p>
    <w:p w:rsidR="00CF04E0" w:rsidRPr="004B3E48" w:rsidRDefault="00CF04E0" w:rsidP="00CF04E0">
      <w:pPr>
        <w:widowControl w:val="0"/>
        <w:autoSpaceDE w:val="0"/>
        <w:spacing w:line="360" w:lineRule="auto"/>
        <w:ind w:right="-57" w:firstLine="0"/>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ПЕРЕЧЕНЬ </w:t>
      </w:r>
      <w:r w:rsidRPr="004B3E48">
        <w:rPr>
          <w:rFonts w:ascii="Times New Roman CYR" w:hAnsi="Times New Roman CYR" w:cs="Times New Roman CYR"/>
          <w:b/>
          <w:bCs/>
          <w:sz w:val="32"/>
          <w:szCs w:val="32"/>
        </w:rPr>
        <w:t>ВОПРОСОВ</w:t>
      </w:r>
    </w:p>
    <w:p w:rsidR="00CF04E0" w:rsidRPr="004B3E48" w:rsidRDefault="00CF04E0" w:rsidP="00CF04E0">
      <w:pPr>
        <w:widowControl w:val="0"/>
        <w:autoSpaceDE w:val="0"/>
        <w:spacing w:line="360" w:lineRule="auto"/>
        <w:ind w:right="-57" w:firstLine="0"/>
        <w:jc w:val="center"/>
        <w:rPr>
          <w:rFonts w:ascii="Times New Roman CYR" w:hAnsi="Times New Roman CYR" w:cs="Times New Roman CYR"/>
          <w:b/>
          <w:bCs/>
          <w:sz w:val="32"/>
          <w:szCs w:val="32"/>
        </w:rPr>
      </w:pPr>
      <w:r w:rsidRPr="004B3E48">
        <w:rPr>
          <w:rFonts w:ascii="Times New Roman CYR" w:hAnsi="Times New Roman CYR" w:cs="Times New Roman CYR"/>
          <w:b/>
          <w:bCs/>
          <w:sz w:val="32"/>
          <w:szCs w:val="32"/>
        </w:rPr>
        <w:t xml:space="preserve"> ПО КУРСУ </w:t>
      </w:r>
    </w:p>
    <w:p w:rsidR="00CF04E0" w:rsidRPr="004B3E48" w:rsidRDefault="00CF04E0" w:rsidP="00CF04E0">
      <w:pPr>
        <w:widowControl w:val="0"/>
        <w:autoSpaceDE w:val="0"/>
        <w:spacing w:line="360" w:lineRule="auto"/>
        <w:ind w:right="-57" w:firstLine="0"/>
        <w:jc w:val="center"/>
        <w:rPr>
          <w:rFonts w:ascii="Times New Roman CYR" w:hAnsi="Times New Roman CYR" w:cs="Times New Roman CYR"/>
          <w:b/>
          <w:bCs/>
          <w:sz w:val="32"/>
          <w:szCs w:val="32"/>
        </w:rPr>
      </w:pPr>
      <w:r w:rsidRPr="004B3E48">
        <w:rPr>
          <w:rFonts w:ascii="Times New Roman CYR" w:hAnsi="Times New Roman CYR" w:cs="Times New Roman CYR"/>
          <w:b/>
          <w:bCs/>
          <w:sz w:val="32"/>
          <w:szCs w:val="32"/>
        </w:rPr>
        <w:t>БЕЗОПАСНОГО ОБРАЩЕНИЯ С ОРУЖИЕМ</w:t>
      </w:r>
    </w:p>
    <w:p w:rsidR="00CF04E0" w:rsidRPr="004B3E48" w:rsidRDefault="00CF04E0" w:rsidP="00CF04E0">
      <w:pPr>
        <w:widowControl w:val="0"/>
        <w:autoSpaceDE w:val="0"/>
        <w:spacing w:line="360" w:lineRule="auto"/>
        <w:ind w:right="-57" w:firstLine="0"/>
        <w:jc w:val="center"/>
        <w:rPr>
          <w:rFonts w:ascii="Times New Roman CYR" w:hAnsi="Times New Roman CYR" w:cs="Times New Roman CYR"/>
          <w:b/>
          <w:bCs/>
          <w:sz w:val="32"/>
          <w:szCs w:val="32"/>
        </w:rPr>
      </w:pPr>
      <w:r w:rsidRPr="004B3E48">
        <w:rPr>
          <w:rFonts w:ascii="Times New Roman CYR" w:hAnsi="Times New Roman CYR" w:cs="Times New Roman CYR"/>
          <w:b/>
          <w:bCs/>
          <w:sz w:val="32"/>
          <w:szCs w:val="32"/>
        </w:rPr>
        <w:t xml:space="preserve"> </w:t>
      </w:r>
    </w:p>
    <w:p w:rsidR="00CF04E0" w:rsidRPr="004B3E48" w:rsidRDefault="00CF04E0" w:rsidP="00CF04E0">
      <w:pPr>
        <w:widowControl w:val="0"/>
        <w:autoSpaceDE w:val="0"/>
        <w:spacing w:line="360" w:lineRule="auto"/>
        <w:ind w:right="-57" w:firstLine="0"/>
        <w:jc w:val="center"/>
        <w:rPr>
          <w:rFonts w:ascii="Times New Roman CYR" w:hAnsi="Times New Roman CYR" w:cs="Times New Roman CYR"/>
          <w:b/>
          <w:bCs/>
          <w:sz w:val="32"/>
          <w:szCs w:val="32"/>
        </w:rPr>
      </w:pPr>
    </w:p>
    <w:p w:rsidR="00CF04E0" w:rsidRPr="004B3E48" w:rsidRDefault="00CF04E0" w:rsidP="00CF04E0">
      <w:pPr>
        <w:widowControl w:val="0"/>
        <w:autoSpaceDE w:val="0"/>
        <w:spacing w:line="360" w:lineRule="auto"/>
        <w:ind w:right="-57" w:firstLine="0"/>
        <w:jc w:val="center"/>
        <w:rPr>
          <w:rFonts w:ascii="Times New Roman CYR" w:hAnsi="Times New Roman CYR" w:cs="Times New Roman CYR"/>
          <w:b/>
          <w:bCs/>
          <w:sz w:val="32"/>
          <w:szCs w:val="32"/>
        </w:rPr>
      </w:pPr>
      <w:r w:rsidRPr="004B3E48">
        <w:rPr>
          <w:rFonts w:ascii="Times New Roman CYR" w:hAnsi="Times New Roman CYR" w:cs="Times New Roman CYR"/>
          <w:b/>
          <w:bCs/>
          <w:sz w:val="32"/>
          <w:szCs w:val="32"/>
        </w:rPr>
        <w:t>ВОПРОСЫ 2012 ГОДА</w:t>
      </w:r>
    </w:p>
    <w:p w:rsidR="00CF04E0" w:rsidRPr="004B3E48" w:rsidRDefault="00CF04E0" w:rsidP="00CF04E0">
      <w:pPr>
        <w:widowControl w:val="0"/>
        <w:autoSpaceDE w:val="0"/>
        <w:spacing w:line="240" w:lineRule="exact"/>
        <w:ind w:right="-57" w:firstLine="0"/>
        <w:jc w:val="both"/>
        <w:rPr>
          <w:rFonts w:ascii="Times New Roman CYR" w:hAnsi="Times New Roman CYR" w:cs="Times New Roman CYR"/>
          <w:sz w:val="20"/>
          <w:szCs w:val="20"/>
        </w:rPr>
      </w:pPr>
    </w:p>
    <w:p w:rsidR="00CF04E0" w:rsidRPr="004B3E48"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Pr="004B3E48"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Pr="004B3E48"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rPr>
          <w:rFonts w:ascii="Times New Roman CYR" w:hAnsi="Times New Roman CYR" w:cs="Times New Roman CYR"/>
          <w:b/>
          <w:bCs/>
        </w:rPr>
      </w:pPr>
    </w:p>
    <w:p w:rsidR="00CF04E0" w:rsidRDefault="00CF04E0" w:rsidP="00CF04E0">
      <w:pPr>
        <w:widowControl w:val="0"/>
        <w:autoSpaceDE w:val="0"/>
        <w:spacing w:before="144" w:line="240" w:lineRule="exact"/>
        <w:ind w:right="-57" w:firstLine="0"/>
        <w:jc w:val="center"/>
      </w:pPr>
      <w:r>
        <w:t>город Нефтеюганск – 2012 год</w:t>
      </w:r>
    </w:p>
    <w:p w:rsidR="00CF04E0" w:rsidRDefault="00CF04E0" w:rsidP="00CF04E0">
      <w:pPr>
        <w:widowControl w:val="0"/>
        <w:autoSpaceDE w:val="0"/>
        <w:spacing w:before="144" w:line="240" w:lineRule="exact"/>
        <w:ind w:right="-57" w:firstLine="0"/>
        <w:jc w:val="center"/>
      </w:pPr>
    </w:p>
    <w:p w:rsidR="00CF04E0" w:rsidRPr="004B3E48" w:rsidRDefault="00CF04E0" w:rsidP="00CF04E0">
      <w:pPr>
        <w:autoSpaceDE w:val="0"/>
        <w:ind w:right="-57" w:firstLine="709"/>
        <w:jc w:val="center"/>
        <w:rPr>
          <w:b/>
          <w:bCs/>
          <w:sz w:val="18"/>
          <w:szCs w:val="18"/>
        </w:rPr>
      </w:pPr>
      <w:r w:rsidRPr="004B3E48">
        <w:rPr>
          <w:b/>
          <w:bCs/>
          <w:sz w:val="18"/>
          <w:szCs w:val="18"/>
        </w:rPr>
        <w:t xml:space="preserve">Правовая подготовка </w:t>
      </w:r>
    </w:p>
    <w:p w:rsidR="00CF04E0" w:rsidRPr="004B3E48" w:rsidRDefault="00CF04E0" w:rsidP="00CF04E0">
      <w:pPr>
        <w:autoSpaceDE w:val="0"/>
        <w:ind w:right="-57" w:firstLine="0"/>
        <w:jc w:val="both"/>
        <w:rPr>
          <w:b/>
          <w:bCs/>
          <w:sz w:val="18"/>
          <w:szCs w:val="18"/>
        </w:rPr>
      </w:pPr>
    </w:p>
    <w:p w:rsidR="00CF04E0" w:rsidRPr="004B3E48" w:rsidRDefault="00CF04E0" w:rsidP="00CF04E0">
      <w:pPr>
        <w:autoSpaceDE w:val="0"/>
        <w:ind w:right="-57" w:firstLine="709"/>
        <w:jc w:val="both"/>
        <w:rPr>
          <w:b/>
          <w:bCs/>
          <w:sz w:val="18"/>
          <w:szCs w:val="18"/>
        </w:rPr>
      </w:pPr>
      <w:r w:rsidRPr="004B3E48">
        <w:rPr>
          <w:b/>
          <w:bCs/>
          <w:sz w:val="18"/>
          <w:szCs w:val="18"/>
        </w:rPr>
        <w:t xml:space="preserve">1. В соответствии с Федеральным законом «Об оружии» граждане Российской Федерации могут применять имеющееся у них на законных основаниях оружие: </w:t>
      </w:r>
    </w:p>
    <w:p w:rsidR="00CF04E0" w:rsidRPr="004B3E48" w:rsidRDefault="00CF04E0" w:rsidP="00CF04E0">
      <w:pPr>
        <w:widowControl w:val="0"/>
        <w:tabs>
          <w:tab w:val="left" w:pos="993"/>
        </w:tabs>
        <w:autoSpaceDE w:val="0"/>
        <w:ind w:right="-57" w:firstLine="720"/>
        <w:jc w:val="both"/>
        <w:rPr>
          <w:sz w:val="18"/>
          <w:szCs w:val="18"/>
        </w:rPr>
      </w:pPr>
      <w:r w:rsidRPr="004B3E48">
        <w:rPr>
          <w:sz w:val="18"/>
          <w:szCs w:val="18"/>
        </w:rPr>
        <w:t>1.</w:t>
      </w:r>
      <w:r w:rsidRPr="004B3E48">
        <w:rPr>
          <w:sz w:val="18"/>
          <w:szCs w:val="18"/>
        </w:rPr>
        <w:tab/>
        <w:t>Для защиты чести и достоинства граждан при любой угрозе данным правоохраняемым интересам.</w:t>
      </w:r>
    </w:p>
    <w:p w:rsidR="00CF04E0" w:rsidRPr="004B3E48" w:rsidRDefault="00CF04E0" w:rsidP="00CF04E0">
      <w:pPr>
        <w:tabs>
          <w:tab w:val="left" w:pos="993"/>
        </w:tabs>
        <w:autoSpaceDE w:val="0"/>
        <w:ind w:right="-57" w:firstLine="709"/>
        <w:jc w:val="both"/>
        <w:rPr>
          <w:b/>
          <w:bCs/>
          <w:sz w:val="18"/>
          <w:szCs w:val="18"/>
        </w:rPr>
      </w:pPr>
      <w:r w:rsidRPr="004B3E48">
        <w:rPr>
          <w:sz w:val="18"/>
          <w:szCs w:val="18"/>
        </w:rPr>
        <w:t>2. Только для защиты жизни и здоровья</w:t>
      </w:r>
      <w:r w:rsidRPr="004B3E48">
        <w:rPr>
          <w:bCs/>
          <w:sz w:val="18"/>
          <w:szCs w:val="18"/>
        </w:rPr>
        <w:t xml:space="preserve"> в состоянии необходимой обороны или крайней необходимости.</w:t>
      </w:r>
    </w:p>
    <w:p w:rsidR="00CF04E0" w:rsidRPr="004B3E48" w:rsidRDefault="00CF04E0" w:rsidP="00CF04E0">
      <w:pPr>
        <w:tabs>
          <w:tab w:val="left" w:pos="993"/>
        </w:tabs>
        <w:autoSpaceDE w:val="0"/>
        <w:ind w:right="-57" w:firstLine="709"/>
        <w:jc w:val="both"/>
        <w:rPr>
          <w:b/>
          <w:bCs/>
          <w:sz w:val="18"/>
          <w:szCs w:val="18"/>
        </w:rPr>
      </w:pPr>
      <w:r w:rsidRPr="004B3E48">
        <w:rPr>
          <w:sz w:val="18"/>
          <w:szCs w:val="18"/>
        </w:rPr>
        <w:t>3.</w:t>
      </w:r>
      <w:r w:rsidRPr="004B3E48">
        <w:rPr>
          <w:sz w:val="18"/>
          <w:szCs w:val="18"/>
        </w:rPr>
        <w:tab/>
      </w:r>
      <w:r w:rsidRPr="004B3E48">
        <w:rPr>
          <w:bCs/>
          <w:sz w:val="18"/>
          <w:szCs w:val="18"/>
        </w:rPr>
        <w:t>Для защиты жизни, здоровья и собственности в состоянии необходимой обороны или крайней необходимости.</w:t>
      </w:r>
    </w:p>
    <w:p w:rsidR="00CF04E0" w:rsidRPr="004B3E48" w:rsidRDefault="00CF04E0" w:rsidP="00CF04E0">
      <w:pPr>
        <w:tabs>
          <w:tab w:val="left" w:pos="993"/>
        </w:tabs>
        <w:autoSpaceDE w:val="0"/>
        <w:ind w:right="-57" w:firstLine="709"/>
        <w:jc w:val="both"/>
        <w:rPr>
          <w:i/>
          <w:sz w:val="18"/>
          <w:szCs w:val="18"/>
        </w:rPr>
      </w:pPr>
      <w:r w:rsidRPr="004B3E48">
        <w:rPr>
          <w:i/>
          <w:sz w:val="18"/>
          <w:szCs w:val="18"/>
        </w:rPr>
        <w:t>3</w:t>
      </w:r>
    </w:p>
    <w:p w:rsidR="00CF04E0" w:rsidRPr="004B3E48" w:rsidRDefault="00CF04E0" w:rsidP="00CF04E0">
      <w:pPr>
        <w:autoSpaceDE w:val="0"/>
        <w:ind w:right="-57" w:firstLine="709"/>
        <w:jc w:val="both"/>
        <w:rPr>
          <w:b/>
          <w:bCs/>
          <w:sz w:val="18"/>
          <w:szCs w:val="18"/>
        </w:rPr>
      </w:pPr>
    </w:p>
    <w:p w:rsidR="00CF04E0" w:rsidRPr="004B3E48" w:rsidRDefault="00CF04E0" w:rsidP="00CF04E0">
      <w:pPr>
        <w:autoSpaceDE w:val="0"/>
        <w:ind w:right="-57" w:firstLine="709"/>
        <w:jc w:val="both"/>
        <w:rPr>
          <w:b/>
          <w:bCs/>
          <w:sz w:val="18"/>
          <w:szCs w:val="18"/>
        </w:rPr>
      </w:pPr>
      <w:r w:rsidRPr="004B3E48">
        <w:rPr>
          <w:b/>
          <w:bCs/>
          <w:sz w:val="18"/>
          <w:szCs w:val="18"/>
        </w:rPr>
        <w:t>2. 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CF04E0" w:rsidRPr="004B3E48" w:rsidRDefault="00CF04E0" w:rsidP="00CF04E0">
      <w:pPr>
        <w:widowControl w:val="0"/>
        <w:tabs>
          <w:tab w:val="left" w:pos="993"/>
        </w:tabs>
        <w:autoSpaceDE w:val="0"/>
        <w:ind w:right="-57" w:firstLine="720"/>
        <w:jc w:val="both"/>
        <w:rPr>
          <w:sz w:val="18"/>
          <w:szCs w:val="18"/>
        </w:rPr>
      </w:pPr>
      <w:r w:rsidRPr="004B3E48">
        <w:rPr>
          <w:sz w:val="18"/>
          <w:szCs w:val="18"/>
        </w:rPr>
        <w:t>1.</w:t>
      </w:r>
      <w:r w:rsidRPr="004B3E48">
        <w:rPr>
          <w:sz w:val="18"/>
          <w:szCs w:val="18"/>
        </w:rPr>
        <w:tab/>
        <w:t>Во всех случаях применения оружия.</w:t>
      </w:r>
    </w:p>
    <w:p w:rsidR="00CF04E0" w:rsidRPr="004B3E48" w:rsidRDefault="00CF04E0" w:rsidP="00CF04E0">
      <w:pPr>
        <w:tabs>
          <w:tab w:val="left" w:pos="993"/>
        </w:tabs>
        <w:autoSpaceDE w:val="0"/>
        <w:ind w:right="-57" w:firstLine="709"/>
        <w:jc w:val="both"/>
        <w:rPr>
          <w:sz w:val="18"/>
          <w:szCs w:val="18"/>
        </w:rPr>
      </w:pPr>
      <w:r w:rsidRPr="004B3E48">
        <w:rPr>
          <w:sz w:val="18"/>
          <w:szCs w:val="18"/>
        </w:rPr>
        <w:t>2.</w:t>
      </w:r>
      <w:r w:rsidRPr="004B3E48">
        <w:rPr>
          <w:bCs/>
          <w:sz w:val="18"/>
          <w:szCs w:val="18"/>
        </w:rPr>
        <w:tab/>
        <w:t>Кроме случаев, когда правонарушитель скрывается с места правонарушения.</w:t>
      </w:r>
    </w:p>
    <w:p w:rsidR="00CF04E0" w:rsidRPr="004B3E48" w:rsidRDefault="00CF04E0" w:rsidP="00CF04E0">
      <w:pPr>
        <w:tabs>
          <w:tab w:val="left" w:pos="993"/>
        </w:tabs>
        <w:autoSpaceDE w:val="0"/>
        <w:ind w:right="-57" w:firstLine="709"/>
        <w:jc w:val="both"/>
        <w:rPr>
          <w:sz w:val="18"/>
          <w:szCs w:val="18"/>
        </w:rPr>
      </w:pPr>
      <w:r w:rsidRPr="004B3E48">
        <w:rPr>
          <w:sz w:val="18"/>
          <w:szCs w:val="18"/>
        </w:rPr>
        <w:t>3.</w:t>
      </w:r>
      <w:r w:rsidRPr="004B3E48">
        <w:rPr>
          <w:sz w:val="18"/>
          <w:szCs w:val="18"/>
        </w:rPr>
        <w:tab/>
      </w:r>
      <w:r w:rsidRPr="004B3E48">
        <w:rPr>
          <w:bCs/>
          <w:sz w:val="18"/>
          <w:szCs w:val="18"/>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CF04E0" w:rsidRPr="004B3E48" w:rsidRDefault="00CF04E0" w:rsidP="00CF04E0">
      <w:pPr>
        <w:tabs>
          <w:tab w:val="left" w:pos="2069"/>
        </w:tabs>
        <w:autoSpaceDE w:val="0"/>
        <w:ind w:right="-57" w:firstLine="709"/>
        <w:jc w:val="both"/>
        <w:rPr>
          <w:i/>
          <w:sz w:val="18"/>
          <w:szCs w:val="18"/>
        </w:rPr>
      </w:pPr>
      <w:r w:rsidRPr="004B3E48">
        <w:rPr>
          <w:i/>
          <w:sz w:val="18"/>
          <w:szCs w:val="18"/>
        </w:rPr>
        <w:t>3</w:t>
      </w:r>
    </w:p>
    <w:p w:rsidR="00C67A64" w:rsidRDefault="00C67A64" w:rsidP="00CF04E0">
      <w:pPr>
        <w:autoSpaceDE w:val="0"/>
        <w:ind w:right="-57" w:firstLine="709"/>
        <w:jc w:val="both"/>
        <w:rPr>
          <w:b/>
          <w:bCs/>
          <w:sz w:val="18"/>
          <w:szCs w:val="18"/>
        </w:rPr>
      </w:pPr>
    </w:p>
    <w:p w:rsidR="00CF04E0" w:rsidRPr="004B3E48" w:rsidRDefault="00CF04E0" w:rsidP="00CF04E0">
      <w:pPr>
        <w:autoSpaceDE w:val="0"/>
        <w:ind w:right="-57" w:firstLine="709"/>
        <w:jc w:val="both"/>
        <w:rPr>
          <w:b/>
          <w:bCs/>
          <w:sz w:val="18"/>
          <w:szCs w:val="18"/>
        </w:rPr>
      </w:pPr>
      <w:r w:rsidRPr="004B3E48">
        <w:rPr>
          <w:b/>
          <w:bCs/>
          <w:sz w:val="18"/>
          <w:szCs w:val="18"/>
        </w:rPr>
        <w:t>3.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CF04E0" w:rsidRPr="004B3E48" w:rsidRDefault="00CF04E0" w:rsidP="00CF04E0">
      <w:pPr>
        <w:widowControl w:val="0"/>
        <w:tabs>
          <w:tab w:val="left" w:pos="993"/>
        </w:tabs>
        <w:autoSpaceDE w:val="0"/>
        <w:ind w:right="-57" w:firstLine="720"/>
        <w:jc w:val="both"/>
        <w:rPr>
          <w:sz w:val="18"/>
          <w:szCs w:val="18"/>
        </w:rPr>
      </w:pPr>
      <w:r w:rsidRPr="004B3E48">
        <w:rPr>
          <w:sz w:val="18"/>
          <w:szCs w:val="18"/>
        </w:rPr>
        <w:t>1.</w:t>
      </w:r>
      <w:r w:rsidRPr="004B3E48">
        <w:rPr>
          <w:sz w:val="18"/>
          <w:szCs w:val="18"/>
        </w:rPr>
        <w:tab/>
        <w:t>В случае применения оружия при ограниченной видимости вследствие погодных условий.</w:t>
      </w:r>
    </w:p>
    <w:p w:rsidR="00CF04E0" w:rsidRPr="004B3E48" w:rsidRDefault="00CF04E0" w:rsidP="00CF04E0">
      <w:pPr>
        <w:widowControl w:val="0"/>
        <w:tabs>
          <w:tab w:val="left" w:pos="993"/>
        </w:tabs>
        <w:autoSpaceDE w:val="0"/>
        <w:ind w:left="709" w:right="-57" w:firstLine="11"/>
        <w:jc w:val="both"/>
        <w:rPr>
          <w:sz w:val="18"/>
          <w:szCs w:val="18"/>
        </w:rPr>
      </w:pPr>
      <w:r w:rsidRPr="004B3E48">
        <w:rPr>
          <w:sz w:val="18"/>
          <w:szCs w:val="18"/>
        </w:rPr>
        <w:t>2. В случае значительного скопления людей.</w:t>
      </w:r>
    </w:p>
    <w:p w:rsidR="00CF04E0" w:rsidRPr="004B3E48" w:rsidRDefault="00CF04E0" w:rsidP="00CF04E0">
      <w:pPr>
        <w:tabs>
          <w:tab w:val="left" w:pos="993"/>
        </w:tabs>
        <w:autoSpaceDE w:val="0"/>
        <w:ind w:right="-57" w:firstLine="709"/>
        <w:jc w:val="both"/>
        <w:rPr>
          <w:sz w:val="18"/>
          <w:szCs w:val="18"/>
        </w:rPr>
      </w:pPr>
      <w:r w:rsidRPr="004B3E48">
        <w:rPr>
          <w:sz w:val="18"/>
          <w:szCs w:val="18"/>
        </w:rPr>
        <w:t>3.</w:t>
      </w:r>
      <w:r w:rsidRPr="004B3E48">
        <w:rPr>
          <w:sz w:val="18"/>
          <w:szCs w:val="18"/>
        </w:rPr>
        <w:tab/>
        <w:t>В случае совершения указанными лицами группового или вооруженного нападения.</w:t>
      </w:r>
    </w:p>
    <w:p w:rsidR="00CF04E0" w:rsidRPr="004B3E48" w:rsidRDefault="00CF04E0" w:rsidP="00CF04E0">
      <w:pPr>
        <w:tabs>
          <w:tab w:val="left" w:pos="2069"/>
        </w:tabs>
        <w:autoSpaceDE w:val="0"/>
        <w:ind w:right="-57" w:firstLine="709"/>
        <w:jc w:val="both"/>
        <w:rPr>
          <w:i/>
          <w:sz w:val="18"/>
          <w:szCs w:val="18"/>
        </w:rPr>
      </w:pPr>
      <w:r w:rsidRPr="004B3E48">
        <w:rPr>
          <w:i/>
          <w:sz w:val="18"/>
          <w:szCs w:val="18"/>
        </w:rPr>
        <w:t>3</w:t>
      </w:r>
    </w:p>
    <w:p w:rsidR="00CF04E0" w:rsidRPr="004B3E48" w:rsidRDefault="00CF04E0" w:rsidP="00CF04E0">
      <w:pPr>
        <w:autoSpaceDE w:val="0"/>
        <w:ind w:right="-57" w:firstLine="709"/>
        <w:jc w:val="both"/>
        <w:rPr>
          <w:b/>
          <w:bCs/>
          <w:sz w:val="18"/>
          <w:szCs w:val="18"/>
        </w:rPr>
      </w:pPr>
    </w:p>
    <w:p w:rsidR="00CF04E0" w:rsidRPr="004B3E48" w:rsidRDefault="00CF04E0" w:rsidP="00CF04E0">
      <w:pPr>
        <w:autoSpaceDE w:val="0"/>
        <w:ind w:right="-57" w:firstLine="709"/>
        <w:jc w:val="both"/>
        <w:rPr>
          <w:b/>
          <w:bCs/>
          <w:sz w:val="18"/>
          <w:szCs w:val="18"/>
        </w:rPr>
      </w:pPr>
      <w:r w:rsidRPr="004B3E48">
        <w:rPr>
          <w:b/>
          <w:bCs/>
          <w:sz w:val="18"/>
          <w:szCs w:val="18"/>
        </w:rPr>
        <w:t>4. 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CF04E0" w:rsidRPr="004B3E48" w:rsidRDefault="00CF04E0" w:rsidP="00CF04E0">
      <w:pPr>
        <w:widowControl w:val="0"/>
        <w:numPr>
          <w:ilvl w:val="0"/>
          <w:numId w:val="1"/>
        </w:numPr>
        <w:tabs>
          <w:tab w:val="left" w:pos="993"/>
          <w:tab w:val="left" w:pos="3110"/>
          <w:tab w:val="left" w:pos="3514"/>
        </w:tabs>
        <w:autoSpaceDE w:val="0"/>
        <w:ind w:right="-57" w:firstLine="709"/>
        <w:jc w:val="both"/>
        <w:rPr>
          <w:sz w:val="18"/>
          <w:szCs w:val="18"/>
        </w:rPr>
      </w:pPr>
      <w:r w:rsidRPr="004B3E48">
        <w:rPr>
          <w:sz w:val="18"/>
          <w:szCs w:val="18"/>
        </w:rPr>
        <w:t xml:space="preserve">В случае если гражданин имеет судимость за преступление, совершенное по неосторожности, либо в случае погашения или снятия судимости. </w:t>
      </w:r>
    </w:p>
    <w:p w:rsidR="00CF04E0" w:rsidRPr="004B3E48" w:rsidRDefault="00CF04E0" w:rsidP="00CF04E0">
      <w:pPr>
        <w:widowControl w:val="0"/>
        <w:numPr>
          <w:ilvl w:val="0"/>
          <w:numId w:val="1"/>
        </w:numPr>
        <w:tabs>
          <w:tab w:val="left" w:pos="993"/>
          <w:tab w:val="left" w:pos="3120"/>
        </w:tabs>
        <w:autoSpaceDE w:val="0"/>
        <w:ind w:right="-57" w:firstLine="709"/>
        <w:jc w:val="both"/>
        <w:rPr>
          <w:sz w:val="18"/>
          <w:szCs w:val="18"/>
        </w:rPr>
      </w:pPr>
      <w:r w:rsidRPr="004B3E48">
        <w:rPr>
          <w:sz w:val="18"/>
          <w:szCs w:val="18"/>
        </w:rPr>
        <w:t>В случае если гражданин имеет судимость за преступление, совершенное по неосторожности, либо осужден условно.</w:t>
      </w:r>
    </w:p>
    <w:p w:rsidR="00CF04E0" w:rsidRPr="004B3E48" w:rsidRDefault="00CF04E0" w:rsidP="00CF04E0">
      <w:pPr>
        <w:tabs>
          <w:tab w:val="left" w:pos="993"/>
          <w:tab w:val="left" w:pos="3150"/>
        </w:tabs>
        <w:autoSpaceDE w:val="0"/>
        <w:ind w:right="-57" w:firstLine="709"/>
        <w:jc w:val="both"/>
        <w:rPr>
          <w:sz w:val="18"/>
          <w:szCs w:val="18"/>
        </w:rPr>
      </w:pPr>
      <w:r w:rsidRPr="004B3E48">
        <w:rPr>
          <w:sz w:val="18"/>
          <w:szCs w:val="18"/>
        </w:rPr>
        <w:t>3.</w:t>
      </w:r>
      <w:r w:rsidRPr="004B3E48">
        <w:rPr>
          <w:sz w:val="18"/>
          <w:szCs w:val="18"/>
        </w:rPr>
        <w:tab/>
        <w:t>В обоих указанных выше случаях.</w:t>
      </w:r>
    </w:p>
    <w:p w:rsidR="00CF04E0" w:rsidRPr="004B3E48" w:rsidRDefault="00CF04E0" w:rsidP="00CF04E0">
      <w:pPr>
        <w:tabs>
          <w:tab w:val="left" w:pos="993"/>
          <w:tab w:val="left" w:pos="3504"/>
        </w:tabs>
        <w:autoSpaceDE w:val="0"/>
        <w:ind w:right="-57" w:firstLine="709"/>
        <w:jc w:val="both"/>
        <w:rPr>
          <w:i/>
          <w:sz w:val="18"/>
          <w:szCs w:val="18"/>
        </w:rPr>
      </w:pPr>
      <w:r w:rsidRPr="004B3E48">
        <w:rPr>
          <w:i/>
          <w:sz w:val="18"/>
          <w:szCs w:val="18"/>
        </w:rPr>
        <w:t>1</w:t>
      </w:r>
    </w:p>
    <w:p w:rsidR="00CF04E0" w:rsidRPr="004B3E48" w:rsidRDefault="00CF04E0" w:rsidP="00CF04E0">
      <w:pPr>
        <w:ind w:right="-57" w:firstLine="0"/>
        <w:jc w:val="both"/>
        <w:rPr>
          <w:b/>
          <w:sz w:val="18"/>
          <w:szCs w:val="18"/>
        </w:rPr>
      </w:pPr>
    </w:p>
    <w:p w:rsidR="00CF04E0" w:rsidRPr="004B3E48" w:rsidRDefault="00CF04E0" w:rsidP="00CF04E0">
      <w:pPr>
        <w:ind w:right="-57" w:firstLine="709"/>
        <w:jc w:val="both"/>
        <w:rPr>
          <w:b/>
          <w:sz w:val="18"/>
          <w:szCs w:val="18"/>
        </w:rPr>
      </w:pPr>
      <w:r w:rsidRPr="004B3E48">
        <w:rPr>
          <w:b/>
          <w:sz w:val="18"/>
          <w:szCs w:val="18"/>
        </w:rPr>
        <w:t xml:space="preserve">5. 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CF04E0" w:rsidRPr="004B3E48" w:rsidRDefault="00CF04E0" w:rsidP="00CF04E0">
      <w:pPr>
        <w:ind w:right="-57" w:firstLine="709"/>
        <w:jc w:val="both"/>
        <w:rPr>
          <w:sz w:val="18"/>
          <w:szCs w:val="18"/>
        </w:rPr>
      </w:pPr>
      <w:r w:rsidRPr="004B3E48">
        <w:rPr>
          <w:sz w:val="18"/>
          <w:szCs w:val="18"/>
        </w:rPr>
        <w:t>1. Обязаны  во всех случаях.</w:t>
      </w:r>
    </w:p>
    <w:p w:rsidR="00CF04E0" w:rsidRPr="004B3E48" w:rsidRDefault="00CF04E0" w:rsidP="00CF04E0">
      <w:pPr>
        <w:tabs>
          <w:tab w:val="left" w:pos="1080"/>
        </w:tabs>
        <w:ind w:right="-57" w:firstLine="709"/>
        <w:jc w:val="both"/>
        <w:rPr>
          <w:sz w:val="18"/>
          <w:szCs w:val="18"/>
        </w:rPr>
      </w:pPr>
      <w:r w:rsidRPr="004B3E48">
        <w:rPr>
          <w:sz w:val="18"/>
          <w:szCs w:val="18"/>
        </w:rPr>
        <w:t>2. Обязаны, кроме случаев, когда оружие находится в его багаже.</w:t>
      </w:r>
    </w:p>
    <w:p w:rsidR="00CF04E0" w:rsidRPr="004B3E48" w:rsidRDefault="00CF04E0" w:rsidP="00CF04E0">
      <w:pPr>
        <w:ind w:right="-57" w:firstLine="709"/>
        <w:rPr>
          <w:sz w:val="18"/>
          <w:szCs w:val="18"/>
        </w:rPr>
      </w:pPr>
      <w:r w:rsidRPr="004B3E48">
        <w:rPr>
          <w:sz w:val="18"/>
          <w:szCs w:val="18"/>
        </w:rPr>
        <w:t>3. Не обязаны.</w:t>
      </w:r>
    </w:p>
    <w:p w:rsidR="00CF04E0" w:rsidRPr="004B3E48" w:rsidRDefault="00CF04E0" w:rsidP="00CF04E0">
      <w:pPr>
        <w:ind w:right="-57" w:firstLine="709"/>
        <w:rPr>
          <w:i/>
          <w:sz w:val="18"/>
          <w:szCs w:val="18"/>
        </w:rPr>
      </w:pPr>
      <w:r w:rsidRPr="004B3E48">
        <w:rPr>
          <w:i/>
          <w:sz w:val="18"/>
          <w:szCs w:val="18"/>
        </w:rPr>
        <w:t>1</w:t>
      </w:r>
    </w:p>
    <w:p w:rsidR="00CF04E0" w:rsidRPr="004B3E48" w:rsidRDefault="00CF04E0" w:rsidP="00CF04E0">
      <w:pPr>
        <w:ind w:right="-57" w:firstLine="709"/>
        <w:jc w:val="both"/>
        <w:rPr>
          <w:b/>
          <w:sz w:val="18"/>
          <w:szCs w:val="18"/>
        </w:rPr>
      </w:pPr>
    </w:p>
    <w:p w:rsidR="00CF04E0" w:rsidRPr="004B3E48" w:rsidRDefault="00CF04E0" w:rsidP="00CF04E0">
      <w:pPr>
        <w:ind w:right="-57" w:firstLine="709"/>
        <w:jc w:val="both"/>
        <w:rPr>
          <w:b/>
          <w:sz w:val="18"/>
          <w:szCs w:val="18"/>
        </w:rPr>
      </w:pPr>
      <w:r w:rsidRPr="004B3E48">
        <w:rPr>
          <w:b/>
          <w:sz w:val="18"/>
          <w:szCs w:val="18"/>
        </w:rPr>
        <w:t>6. При необходимой обороне субъектом посягательства,  отражаемого обороняющимся, является:</w:t>
      </w:r>
    </w:p>
    <w:p w:rsidR="00CF04E0" w:rsidRPr="004B3E48" w:rsidRDefault="00CF04E0" w:rsidP="00CF04E0">
      <w:pPr>
        <w:ind w:right="-57" w:firstLine="709"/>
        <w:jc w:val="both"/>
        <w:rPr>
          <w:sz w:val="18"/>
          <w:szCs w:val="18"/>
        </w:rPr>
      </w:pPr>
      <w:r w:rsidRPr="004B3E48">
        <w:rPr>
          <w:sz w:val="18"/>
          <w:szCs w:val="18"/>
        </w:rPr>
        <w:t>1. Человек (физическое лицо).</w:t>
      </w:r>
    </w:p>
    <w:p w:rsidR="00CF04E0" w:rsidRPr="004B3E48" w:rsidRDefault="00CF04E0" w:rsidP="00CF04E0">
      <w:pPr>
        <w:ind w:right="-57" w:firstLine="709"/>
        <w:jc w:val="both"/>
        <w:rPr>
          <w:sz w:val="18"/>
          <w:szCs w:val="18"/>
        </w:rPr>
      </w:pPr>
      <w:r w:rsidRPr="004B3E48">
        <w:rPr>
          <w:sz w:val="18"/>
          <w:szCs w:val="18"/>
        </w:rPr>
        <w:t>2. Стихия (силы природы).</w:t>
      </w:r>
    </w:p>
    <w:p w:rsidR="00CF04E0" w:rsidRPr="004B3E48" w:rsidRDefault="00CF04E0" w:rsidP="00CF04E0">
      <w:pPr>
        <w:ind w:right="-57" w:firstLine="709"/>
        <w:jc w:val="both"/>
        <w:rPr>
          <w:sz w:val="18"/>
          <w:szCs w:val="18"/>
        </w:rPr>
      </w:pPr>
      <w:r w:rsidRPr="004B3E48">
        <w:rPr>
          <w:sz w:val="18"/>
          <w:szCs w:val="18"/>
        </w:rPr>
        <w:t>3. Источник повышенной опасности (оружие, автомобиль и пр.).</w:t>
      </w:r>
    </w:p>
    <w:p w:rsidR="00CF04E0" w:rsidRPr="004B3E48" w:rsidRDefault="00CF04E0" w:rsidP="00CF04E0">
      <w:pPr>
        <w:ind w:right="-57" w:firstLine="709"/>
        <w:rPr>
          <w:i/>
          <w:sz w:val="18"/>
          <w:szCs w:val="18"/>
        </w:rPr>
      </w:pPr>
      <w:r w:rsidRPr="004B3E48">
        <w:rPr>
          <w:i/>
          <w:sz w:val="18"/>
          <w:szCs w:val="18"/>
        </w:rPr>
        <w:t>1</w:t>
      </w:r>
    </w:p>
    <w:p w:rsidR="00CF04E0" w:rsidRPr="004B3E48" w:rsidRDefault="00CF04E0" w:rsidP="00CF04E0">
      <w:pPr>
        <w:ind w:right="-57" w:firstLine="0"/>
        <w:jc w:val="both"/>
        <w:rPr>
          <w:b/>
          <w:sz w:val="18"/>
          <w:szCs w:val="18"/>
        </w:rPr>
      </w:pPr>
    </w:p>
    <w:p w:rsidR="00CF04E0" w:rsidRPr="004B3E48" w:rsidRDefault="00CF04E0" w:rsidP="00CF04E0">
      <w:pPr>
        <w:ind w:right="-57" w:firstLine="709"/>
        <w:jc w:val="both"/>
        <w:rPr>
          <w:b/>
          <w:sz w:val="18"/>
          <w:szCs w:val="18"/>
        </w:rPr>
      </w:pPr>
      <w:r w:rsidRPr="004B3E48">
        <w:rPr>
          <w:b/>
          <w:sz w:val="18"/>
          <w:szCs w:val="18"/>
        </w:rPr>
        <w:t>7. Могут ли действия граждан по защите личности и прав других лиц расцениваться как действия в состоянии необходимой обороны:</w:t>
      </w:r>
    </w:p>
    <w:p w:rsidR="00CF04E0" w:rsidRPr="004B3E48" w:rsidRDefault="00CF04E0" w:rsidP="00CF04E0">
      <w:pPr>
        <w:tabs>
          <w:tab w:val="left" w:pos="1080"/>
        </w:tabs>
        <w:ind w:right="-57" w:firstLine="709"/>
        <w:jc w:val="both"/>
        <w:rPr>
          <w:sz w:val="18"/>
          <w:szCs w:val="18"/>
        </w:rPr>
      </w:pPr>
      <w:r w:rsidRPr="004B3E48">
        <w:rPr>
          <w:sz w:val="18"/>
          <w:szCs w:val="18"/>
        </w:rPr>
        <w:t>1.</w:t>
      </w:r>
      <w:r w:rsidRPr="004B3E48">
        <w:rPr>
          <w:sz w:val="18"/>
          <w:szCs w:val="18"/>
        </w:rPr>
        <w:tab/>
        <w:t>Не могут ни при каких условиях.</w:t>
      </w:r>
    </w:p>
    <w:p w:rsidR="00CF04E0" w:rsidRPr="004B3E48" w:rsidRDefault="00CF04E0" w:rsidP="00CF04E0">
      <w:pPr>
        <w:tabs>
          <w:tab w:val="left" w:pos="1080"/>
        </w:tabs>
        <w:ind w:right="-57" w:firstLine="709"/>
        <w:jc w:val="both"/>
        <w:rPr>
          <w:sz w:val="18"/>
          <w:szCs w:val="18"/>
        </w:rPr>
      </w:pPr>
      <w:r w:rsidRPr="004B3E48">
        <w:rPr>
          <w:sz w:val="18"/>
          <w:szCs w:val="18"/>
        </w:rPr>
        <w:t>2.</w:t>
      </w:r>
      <w:r w:rsidRPr="004B3E48">
        <w:rPr>
          <w:sz w:val="18"/>
          <w:szCs w:val="18"/>
        </w:rPr>
        <w:tab/>
        <w:t>Могут, если соблюдены условия необходимой обороны, предусмотренные законом.</w:t>
      </w:r>
    </w:p>
    <w:p w:rsidR="00CF04E0" w:rsidRPr="004B3E48" w:rsidRDefault="00CF04E0" w:rsidP="00CF04E0">
      <w:pPr>
        <w:tabs>
          <w:tab w:val="left" w:pos="1080"/>
        </w:tabs>
        <w:ind w:right="-57" w:firstLine="709"/>
        <w:jc w:val="both"/>
        <w:rPr>
          <w:sz w:val="18"/>
          <w:szCs w:val="18"/>
        </w:rPr>
      </w:pPr>
      <w:r w:rsidRPr="004B3E48">
        <w:rPr>
          <w:sz w:val="18"/>
          <w:szCs w:val="18"/>
        </w:rPr>
        <w:t>3.</w:t>
      </w:r>
      <w:r w:rsidRPr="004B3E48">
        <w:rPr>
          <w:sz w:val="18"/>
          <w:szCs w:val="18"/>
        </w:rPr>
        <w:tab/>
        <w:t>Могут только в случаях непосредственной угрозы жизни.</w:t>
      </w:r>
    </w:p>
    <w:p w:rsidR="00CF04E0" w:rsidRPr="004B3E48" w:rsidRDefault="00CF04E0" w:rsidP="00CF04E0">
      <w:pPr>
        <w:ind w:right="-57" w:firstLine="709"/>
        <w:jc w:val="both"/>
        <w:rPr>
          <w:i/>
          <w:sz w:val="18"/>
          <w:szCs w:val="18"/>
        </w:rPr>
      </w:pPr>
      <w:r w:rsidRPr="004B3E48">
        <w:rPr>
          <w:i/>
          <w:sz w:val="18"/>
          <w:szCs w:val="18"/>
        </w:rPr>
        <w:t>2</w:t>
      </w:r>
    </w:p>
    <w:p w:rsidR="00CF04E0" w:rsidRPr="004B3E48" w:rsidRDefault="00CF04E0" w:rsidP="00CF04E0">
      <w:pPr>
        <w:ind w:right="-57" w:firstLine="709"/>
        <w:jc w:val="both"/>
        <w:rPr>
          <w:b/>
          <w:sz w:val="18"/>
          <w:szCs w:val="18"/>
        </w:rPr>
      </w:pPr>
    </w:p>
    <w:p w:rsidR="00CF04E0" w:rsidRPr="004B3E48" w:rsidRDefault="00CF04E0" w:rsidP="00CF04E0">
      <w:pPr>
        <w:tabs>
          <w:tab w:val="left" w:pos="1134"/>
        </w:tabs>
        <w:ind w:right="-57" w:firstLine="709"/>
        <w:jc w:val="both"/>
        <w:rPr>
          <w:b/>
          <w:sz w:val="18"/>
          <w:szCs w:val="18"/>
        </w:rPr>
      </w:pPr>
      <w:r w:rsidRPr="004B3E48">
        <w:rPr>
          <w:b/>
          <w:sz w:val="18"/>
          <w:szCs w:val="18"/>
        </w:rPr>
        <w:t>8. Допускается ли причинение вреда третьим лицам в состоянии необходимой обороны?</w:t>
      </w:r>
    </w:p>
    <w:p w:rsidR="00CF04E0" w:rsidRPr="004B3E48" w:rsidRDefault="00CF04E0" w:rsidP="00CF04E0">
      <w:pPr>
        <w:tabs>
          <w:tab w:val="left" w:pos="1134"/>
          <w:tab w:val="left" w:pos="2520"/>
        </w:tabs>
        <w:ind w:right="-57" w:firstLine="709"/>
        <w:jc w:val="both"/>
        <w:rPr>
          <w:sz w:val="18"/>
          <w:szCs w:val="18"/>
        </w:rPr>
      </w:pPr>
      <w:r w:rsidRPr="004B3E48">
        <w:rPr>
          <w:sz w:val="18"/>
          <w:szCs w:val="18"/>
        </w:rPr>
        <w:t>1.</w:t>
      </w:r>
      <w:r w:rsidRPr="004B3E48">
        <w:rPr>
          <w:sz w:val="18"/>
          <w:szCs w:val="18"/>
        </w:rPr>
        <w:tab/>
        <w:t>Да, при групповом нападении.</w:t>
      </w:r>
    </w:p>
    <w:p w:rsidR="00CF04E0" w:rsidRPr="004B3E48" w:rsidRDefault="00CF04E0" w:rsidP="00CF04E0">
      <w:pPr>
        <w:tabs>
          <w:tab w:val="left" w:pos="1134"/>
          <w:tab w:val="left" w:pos="2520"/>
        </w:tabs>
        <w:ind w:right="-57" w:firstLine="709"/>
        <w:jc w:val="both"/>
        <w:rPr>
          <w:sz w:val="18"/>
          <w:szCs w:val="18"/>
        </w:rPr>
      </w:pPr>
      <w:r w:rsidRPr="004B3E48">
        <w:rPr>
          <w:sz w:val="18"/>
          <w:szCs w:val="18"/>
        </w:rPr>
        <w:t>2.</w:t>
      </w:r>
      <w:r w:rsidRPr="004B3E48">
        <w:rPr>
          <w:sz w:val="18"/>
          <w:szCs w:val="18"/>
        </w:rPr>
        <w:tab/>
        <w:t>Да, при вооруженном нападении.</w:t>
      </w:r>
    </w:p>
    <w:p w:rsidR="00CF04E0" w:rsidRPr="004B3E48" w:rsidRDefault="00CF04E0" w:rsidP="00CF04E0">
      <w:pPr>
        <w:tabs>
          <w:tab w:val="left" w:pos="1134"/>
          <w:tab w:val="left" w:pos="2520"/>
        </w:tabs>
        <w:ind w:right="-57" w:firstLine="709"/>
        <w:jc w:val="both"/>
        <w:rPr>
          <w:sz w:val="18"/>
          <w:szCs w:val="18"/>
        </w:rPr>
      </w:pPr>
      <w:r w:rsidRPr="004B3E48">
        <w:rPr>
          <w:sz w:val="18"/>
          <w:szCs w:val="18"/>
        </w:rPr>
        <w:t>3.</w:t>
      </w:r>
      <w:r w:rsidRPr="004B3E48">
        <w:rPr>
          <w:sz w:val="18"/>
          <w:szCs w:val="18"/>
        </w:rPr>
        <w:tab/>
        <w:t>Нет.</w:t>
      </w:r>
    </w:p>
    <w:p w:rsidR="00CF04E0" w:rsidRPr="004B3E48" w:rsidRDefault="00CF04E0" w:rsidP="00CF04E0">
      <w:pPr>
        <w:tabs>
          <w:tab w:val="left" w:pos="1134"/>
        </w:tabs>
        <w:ind w:right="-57" w:firstLine="709"/>
        <w:jc w:val="both"/>
        <w:rPr>
          <w:i/>
          <w:sz w:val="18"/>
          <w:szCs w:val="18"/>
        </w:rPr>
      </w:pPr>
      <w:r w:rsidRPr="004B3E48">
        <w:rPr>
          <w:i/>
          <w:sz w:val="18"/>
          <w:szCs w:val="18"/>
        </w:rPr>
        <w:t>3</w:t>
      </w:r>
    </w:p>
    <w:p w:rsidR="00CF04E0" w:rsidRPr="004B3E48" w:rsidRDefault="00CF04E0" w:rsidP="00CF04E0">
      <w:pPr>
        <w:ind w:right="-57" w:firstLine="709"/>
        <w:jc w:val="both"/>
        <w:rPr>
          <w:b/>
          <w:sz w:val="18"/>
          <w:szCs w:val="18"/>
        </w:rPr>
      </w:pPr>
    </w:p>
    <w:p w:rsidR="00CF04E0" w:rsidRPr="004B3E48" w:rsidRDefault="00CF04E0" w:rsidP="00CF04E0">
      <w:pPr>
        <w:ind w:right="-57" w:firstLine="709"/>
        <w:jc w:val="both"/>
        <w:rPr>
          <w:b/>
          <w:sz w:val="18"/>
          <w:szCs w:val="18"/>
        </w:rPr>
      </w:pPr>
      <w:r w:rsidRPr="004B3E48">
        <w:rPr>
          <w:b/>
          <w:sz w:val="18"/>
          <w:szCs w:val="18"/>
        </w:rPr>
        <w:t>9. Вред, причиненный в состоянии крайней необходимости:</w:t>
      </w:r>
    </w:p>
    <w:p w:rsidR="00CF04E0" w:rsidRPr="004B3E48" w:rsidRDefault="00CF04E0" w:rsidP="00CF04E0">
      <w:pPr>
        <w:tabs>
          <w:tab w:val="left" w:pos="1080"/>
        </w:tabs>
        <w:ind w:right="-57" w:firstLine="709"/>
        <w:jc w:val="both"/>
        <w:rPr>
          <w:sz w:val="18"/>
          <w:szCs w:val="18"/>
        </w:rPr>
      </w:pPr>
      <w:r w:rsidRPr="004B3E48">
        <w:rPr>
          <w:sz w:val="18"/>
          <w:szCs w:val="18"/>
        </w:rPr>
        <w:t>1.</w:t>
      </w:r>
      <w:r w:rsidRPr="004B3E48">
        <w:rPr>
          <w:sz w:val="18"/>
          <w:szCs w:val="18"/>
        </w:rPr>
        <w:tab/>
        <w:t>Не подлежит возмещению.</w:t>
      </w:r>
    </w:p>
    <w:p w:rsidR="00CF04E0" w:rsidRPr="004B3E48" w:rsidRDefault="00CF04E0" w:rsidP="00CF04E0">
      <w:pPr>
        <w:tabs>
          <w:tab w:val="left" w:pos="1080"/>
        </w:tabs>
        <w:ind w:right="-57" w:firstLine="709"/>
        <w:jc w:val="both"/>
        <w:rPr>
          <w:sz w:val="18"/>
          <w:szCs w:val="18"/>
        </w:rPr>
      </w:pPr>
      <w:r w:rsidRPr="004B3E48">
        <w:rPr>
          <w:sz w:val="18"/>
          <w:szCs w:val="18"/>
        </w:rPr>
        <w:t>2.</w:t>
      </w:r>
      <w:r w:rsidRPr="004B3E48">
        <w:rPr>
          <w:sz w:val="18"/>
          <w:szCs w:val="18"/>
        </w:rPr>
        <w:tab/>
        <w:t>Во всех случаях подлежит возмещению в полном объеме лицом, причинившим вред.</w:t>
      </w:r>
    </w:p>
    <w:p w:rsidR="00CF04E0" w:rsidRPr="004B3E48" w:rsidRDefault="00CF04E0" w:rsidP="00CF04E0">
      <w:pPr>
        <w:tabs>
          <w:tab w:val="left" w:pos="1080"/>
        </w:tabs>
        <w:ind w:right="-57" w:firstLine="709"/>
        <w:jc w:val="both"/>
        <w:rPr>
          <w:sz w:val="18"/>
          <w:szCs w:val="18"/>
        </w:rPr>
      </w:pPr>
      <w:r w:rsidRPr="004B3E48">
        <w:rPr>
          <w:sz w:val="18"/>
          <w:szCs w:val="18"/>
        </w:rPr>
        <w:t>3.</w:t>
      </w:r>
      <w:r w:rsidRPr="004B3E48">
        <w:rPr>
          <w:sz w:val="18"/>
          <w:szCs w:val="18"/>
        </w:rPr>
        <w:tab/>
        <w:t>Подлежит возмещению по решению суда.</w:t>
      </w:r>
    </w:p>
    <w:p w:rsidR="00CF04E0" w:rsidRPr="004B3E48" w:rsidRDefault="00CF04E0" w:rsidP="00CF04E0">
      <w:pPr>
        <w:ind w:right="-57" w:firstLine="709"/>
        <w:jc w:val="both"/>
        <w:rPr>
          <w:i/>
          <w:sz w:val="18"/>
          <w:szCs w:val="18"/>
        </w:rPr>
      </w:pPr>
      <w:r w:rsidRPr="004B3E48">
        <w:rPr>
          <w:i/>
          <w:sz w:val="18"/>
          <w:szCs w:val="18"/>
        </w:rPr>
        <w:t>3</w:t>
      </w:r>
    </w:p>
    <w:p w:rsidR="00CF04E0" w:rsidRPr="004B3E48" w:rsidRDefault="00CF04E0" w:rsidP="00CF04E0">
      <w:pPr>
        <w:ind w:right="-57" w:firstLine="709"/>
        <w:jc w:val="both"/>
        <w:rPr>
          <w:b/>
          <w:sz w:val="18"/>
          <w:szCs w:val="18"/>
        </w:rPr>
      </w:pPr>
    </w:p>
    <w:p w:rsidR="00CF04E0" w:rsidRPr="004B3E48" w:rsidRDefault="00CF04E0" w:rsidP="00CF04E0">
      <w:pPr>
        <w:ind w:right="-57" w:firstLine="709"/>
        <w:jc w:val="both"/>
        <w:rPr>
          <w:b/>
          <w:sz w:val="18"/>
          <w:szCs w:val="18"/>
        </w:rPr>
      </w:pPr>
      <w:r w:rsidRPr="004B3E48">
        <w:rPr>
          <w:b/>
          <w:sz w:val="18"/>
          <w:szCs w:val="18"/>
        </w:rPr>
        <w:lastRenderedPageBreak/>
        <w:t>10. Причинение вреда, менее значительного, чем предотвращенный вред, является обязательным условием правомерности действий:</w:t>
      </w:r>
    </w:p>
    <w:p w:rsidR="00CF04E0" w:rsidRPr="004B3E48" w:rsidRDefault="00CF04E0" w:rsidP="00CF04E0">
      <w:pPr>
        <w:tabs>
          <w:tab w:val="left" w:pos="1080"/>
        </w:tabs>
        <w:ind w:right="-57" w:firstLine="709"/>
        <w:jc w:val="both"/>
        <w:rPr>
          <w:sz w:val="18"/>
          <w:szCs w:val="18"/>
        </w:rPr>
      </w:pPr>
      <w:r w:rsidRPr="004B3E48">
        <w:rPr>
          <w:sz w:val="18"/>
          <w:szCs w:val="18"/>
        </w:rPr>
        <w:t xml:space="preserve">1. </w:t>
      </w:r>
      <w:r w:rsidRPr="004B3E48">
        <w:rPr>
          <w:sz w:val="18"/>
          <w:szCs w:val="18"/>
        </w:rPr>
        <w:tab/>
        <w:t>В состоянии необходимой обороны.</w:t>
      </w:r>
    </w:p>
    <w:p w:rsidR="00CF04E0" w:rsidRPr="004B3E48" w:rsidRDefault="00CF04E0" w:rsidP="00CF04E0">
      <w:pPr>
        <w:tabs>
          <w:tab w:val="left" w:pos="1080"/>
        </w:tabs>
        <w:ind w:right="-57" w:firstLine="709"/>
        <w:jc w:val="both"/>
        <w:rPr>
          <w:sz w:val="18"/>
          <w:szCs w:val="18"/>
        </w:rPr>
      </w:pPr>
      <w:r w:rsidRPr="004B3E48">
        <w:rPr>
          <w:sz w:val="18"/>
          <w:szCs w:val="18"/>
        </w:rPr>
        <w:t xml:space="preserve">2. </w:t>
      </w:r>
      <w:r w:rsidRPr="004B3E48">
        <w:rPr>
          <w:sz w:val="18"/>
          <w:szCs w:val="18"/>
        </w:rPr>
        <w:tab/>
        <w:t>В состоянии крайней необходимости.</w:t>
      </w:r>
    </w:p>
    <w:p w:rsidR="00CF04E0" w:rsidRPr="004B3E48" w:rsidRDefault="00CF04E0" w:rsidP="00CF04E0">
      <w:pPr>
        <w:tabs>
          <w:tab w:val="left" w:pos="1080"/>
        </w:tabs>
        <w:ind w:right="-57" w:firstLine="709"/>
        <w:jc w:val="both"/>
        <w:rPr>
          <w:sz w:val="18"/>
          <w:szCs w:val="18"/>
        </w:rPr>
      </w:pPr>
      <w:r w:rsidRPr="004B3E48">
        <w:rPr>
          <w:sz w:val="18"/>
          <w:szCs w:val="18"/>
        </w:rPr>
        <w:t>3. Как в состоянии необходимой обороны, так и в состоянии крайней необходимости.</w:t>
      </w:r>
    </w:p>
    <w:p w:rsidR="00CF04E0" w:rsidRPr="004B3E48" w:rsidRDefault="00CF04E0" w:rsidP="00CF04E0">
      <w:pPr>
        <w:tabs>
          <w:tab w:val="left" w:pos="2520"/>
        </w:tabs>
        <w:ind w:right="-57" w:firstLine="709"/>
        <w:jc w:val="both"/>
        <w:rPr>
          <w:i/>
          <w:sz w:val="18"/>
          <w:szCs w:val="18"/>
        </w:rPr>
      </w:pPr>
      <w:r w:rsidRPr="004B3E48">
        <w:rPr>
          <w:i/>
          <w:sz w:val="18"/>
          <w:szCs w:val="18"/>
        </w:rPr>
        <w:t>2</w:t>
      </w:r>
    </w:p>
    <w:p w:rsidR="00CF04E0" w:rsidRPr="004B3E48" w:rsidRDefault="00CF04E0" w:rsidP="00CF04E0">
      <w:pPr>
        <w:ind w:right="-57" w:firstLine="0"/>
        <w:jc w:val="both"/>
        <w:rPr>
          <w:b/>
          <w:sz w:val="18"/>
          <w:szCs w:val="18"/>
        </w:rPr>
      </w:pPr>
    </w:p>
    <w:p w:rsidR="00CF04E0" w:rsidRPr="004B3E48" w:rsidRDefault="00CF04E0" w:rsidP="00CF04E0">
      <w:pPr>
        <w:ind w:right="-57" w:firstLine="709"/>
        <w:jc w:val="both"/>
        <w:rPr>
          <w:b/>
          <w:sz w:val="18"/>
          <w:szCs w:val="18"/>
        </w:rPr>
      </w:pPr>
      <w:r w:rsidRPr="004B3E48">
        <w:rPr>
          <w:b/>
          <w:sz w:val="18"/>
          <w:szCs w:val="18"/>
        </w:rPr>
        <w:t>11. Небрежное хранение огнестрельного оружия, создавшее условия для его использования другим лицом, если это повлекло тяжкие последствия, влечет:</w:t>
      </w:r>
    </w:p>
    <w:p w:rsidR="00CF04E0" w:rsidRPr="004B3E48" w:rsidRDefault="00CF04E0" w:rsidP="00CF04E0">
      <w:pPr>
        <w:ind w:right="-57" w:firstLine="709"/>
        <w:jc w:val="both"/>
        <w:rPr>
          <w:sz w:val="18"/>
          <w:szCs w:val="18"/>
        </w:rPr>
      </w:pPr>
      <w:r w:rsidRPr="004B3E48">
        <w:rPr>
          <w:sz w:val="18"/>
          <w:szCs w:val="18"/>
        </w:rPr>
        <w:t>1. Уголовную ответственность.</w:t>
      </w:r>
    </w:p>
    <w:p w:rsidR="00CF04E0" w:rsidRPr="004B3E48" w:rsidRDefault="00CF04E0" w:rsidP="00CF04E0">
      <w:pPr>
        <w:ind w:right="-57" w:firstLine="709"/>
        <w:jc w:val="both"/>
        <w:rPr>
          <w:sz w:val="18"/>
          <w:szCs w:val="18"/>
        </w:rPr>
      </w:pPr>
      <w:r w:rsidRPr="004B3E48">
        <w:rPr>
          <w:sz w:val="18"/>
          <w:szCs w:val="18"/>
        </w:rPr>
        <w:t>2. Административную ответственность.</w:t>
      </w:r>
    </w:p>
    <w:p w:rsidR="00CF04E0" w:rsidRPr="004B3E48" w:rsidRDefault="00CF04E0" w:rsidP="00CF04E0">
      <w:pPr>
        <w:tabs>
          <w:tab w:val="left" w:pos="2520"/>
        </w:tabs>
        <w:ind w:right="-57" w:firstLine="709"/>
        <w:jc w:val="both"/>
        <w:rPr>
          <w:sz w:val="18"/>
          <w:szCs w:val="18"/>
        </w:rPr>
      </w:pPr>
      <w:r w:rsidRPr="004B3E48">
        <w:rPr>
          <w:sz w:val="18"/>
          <w:szCs w:val="18"/>
        </w:rPr>
        <w:t>3. Уголовную и административную ответственность.</w:t>
      </w:r>
    </w:p>
    <w:p w:rsidR="00CF04E0" w:rsidRPr="004B3E48" w:rsidRDefault="00CF04E0" w:rsidP="00CF04E0">
      <w:pPr>
        <w:ind w:right="-57" w:firstLine="709"/>
        <w:jc w:val="both"/>
        <w:rPr>
          <w:i/>
          <w:sz w:val="18"/>
          <w:szCs w:val="18"/>
        </w:rPr>
      </w:pPr>
      <w:r w:rsidRPr="004B3E48">
        <w:rPr>
          <w:i/>
          <w:sz w:val="18"/>
          <w:szCs w:val="18"/>
        </w:rPr>
        <w:t>1</w:t>
      </w:r>
    </w:p>
    <w:p w:rsidR="00CF04E0" w:rsidRPr="004B3E48" w:rsidRDefault="00CF04E0" w:rsidP="00CF04E0">
      <w:pPr>
        <w:ind w:right="-57" w:firstLine="709"/>
        <w:jc w:val="both"/>
        <w:rPr>
          <w:b/>
          <w:sz w:val="18"/>
          <w:szCs w:val="18"/>
        </w:rPr>
      </w:pPr>
    </w:p>
    <w:p w:rsidR="00CF04E0" w:rsidRPr="004B3E48" w:rsidRDefault="00CF04E0" w:rsidP="00CF04E0">
      <w:pPr>
        <w:ind w:right="-57" w:firstLine="709"/>
        <w:jc w:val="both"/>
        <w:rPr>
          <w:b/>
          <w:sz w:val="18"/>
          <w:szCs w:val="18"/>
        </w:rPr>
      </w:pPr>
      <w:r w:rsidRPr="004B3E48">
        <w:rPr>
          <w:b/>
          <w:sz w:val="18"/>
          <w:szCs w:val="18"/>
        </w:rPr>
        <w:t>12. Нарушение гражданами правил ношения оружия и патронов к нему влечет:</w:t>
      </w:r>
    </w:p>
    <w:p w:rsidR="00CF04E0" w:rsidRPr="004B3E48" w:rsidRDefault="00CF04E0" w:rsidP="00CF04E0">
      <w:pPr>
        <w:tabs>
          <w:tab w:val="left" w:pos="2520"/>
        </w:tabs>
        <w:ind w:right="-57" w:firstLine="709"/>
        <w:jc w:val="both"/>
        <w:rPr>
          <w:sz w:val="18"/>
          <w:szCs w:val="18"/>
        </w:rPr>
      </w:pPr>
      <w:r w:rsidRPr="004B3E48">
        <w:rPr>
          <w:sz w:val="18"/>
          <w:szCs w:val="18"/>
        </w:rPr>
        <w:t>1. Уголовную ответственность.</w:t>
      </w:r>
    </w:p>
    <w:p w:rsidR="00CF04E0" w:rsidRPr="004B3E48" w:rsidRDefault="00CF04E0" w:rsidP="00CF04E0">
      <w:pPr>
        <w:tabs>
          <w:tab w:val="left" w:pos="2520"/>
        </w:tabs>
        <w:ind w:right="-57" w:firstLine="709"/>
        <w:jc w:val="both"/>
        <w:rPr>
          <w:sz w:val="18"/>
          <w:szCs w:val="18"/>
        </w:rPr>
      </w:pPr>
      <w:r w:rsidRPr="004B3E48">
        <w:rPr>
          <w:sz w:val="18"/>
          <w:szCs w:val="18"/>
        </w:rPr>
        <w:t>2. Административную ответственность.</w:t>
      </w:r>
    </w:p>
    <w:p w:rsidR="00CF04E0" w:rsidRPr="004B3E48" w:rsidRDefault="00CF04E0" w:rsidP="00CF04E0">
      <w:pPr>
        <w:tabs>
          <w:tab w:val="left" w:pos="2520"/>
        </w:tabs>
        <w:ind w:right="-57" w:firstLine="709"/>
        <w:jc w:val="both"/>
        <w:rPr>
          <w:sz w:val="18"/>
          <w:szCs w:val="18"/>
        </w:rPr>
      </w:pPr>
      <w:r w:rsidRPr="004B3E48">
        <w:rPr>
          <w:sz w:val="18"/>
          <w:szCs w:val="18"/>
        </w:rPr>
        <w:t>3. Уголовную и административную ответственность.</w:t>
      </w:r>
    </w:p>
    <w:p w:rsidR="00CF04E0" w:rsidRPr="004B3E48" w:rsidRDefault="00CF04E0" w:rsidP="00CF04E0">
      <w:pPr>
        <w:tabs>
          <w:tab w:val="left" w:pos="2520"/>
        </w:tabs>
        <w:ind w:right="-57" w:firstLine="709"/>
        <w:jc w:val="both"/>
        <w:rPr>
          <w:i/>
          <w:sz w:val="18"/>
          <w:szCs w:val="18"/>
        </w:rPr>
      </w:pPr>
      <w:r w:rsidRPr="004B3E48">
        <w:rPr>
          <w:i/>
          <w:sz w:val="18"/>
          <w:szCs w:val="18"/>
        </w:rPr>
        <w:t>2</w:t>
      </w:r>
    </w:p>
    <w:p w:rsidR="00CF04E0" w:rsidRPr="004B3E48" w:rsidRDefault="00CF04E0" w:rsidP="00CF04E0">
      <w:pPr>
        <w:ind w:right="-57" w:firstLine="709"/>
        <w:jc w:val="both"/>
        <w:rPr>
          <w:b/>
          <w:sz w:val="18"/>
          <w:szCs w:val="18"/>
        </w:rPr>
      </w:pPr>
    </w:p>
    <w:p w:rsidR="00CF04E0" w:rsidRPr="004B3E48" w:rsidRDefault="00CF04E0" w:rsidP="00CF04E0">
      <w:pPr>
        <w:ind w:right="-57" w:firstLine="709"/>
        <w:jc w:val="both"/>
        <w:rPr>
          <w:b/>
          <w:sz w:val="18"/>
          <w:szCs w:val="18"/>
        </w:rPr>
      </w:pPr>
      <w:r w:rsidRPr="004B3E48">
        <w:rPr>
          <w:b/>
          <w:sz w:val="18"/>
          <w:szCs w:val="18"/>
        </w:rPr>
        <w:t xml:space="preserve">13. Правилами безопасного обращения с оружием самообороны установлен запрет на ношение, транспортирование и использование оружия, а также  снаряжение патронов: </w:t>
      </w:r>
    </w:p>
    <w:p w:rsidR="00CF04E0" w:rsidRPr="004B3E48" w:rsidRDefault="00CF04E0" w:rsidP="00CF04E0">
      <w:pPr>
        <w:tabs>
          <w:tab w:val="left" w:pos="1080"/>
        </w:tabs>
        <w:ind w:right="-57" w:firstLine="709"/>
        <w:jc w:val="both"/>
        <w:rPr>
          <w:sz w:val="18"/>
          <w:szCs w:val="18"/>
        </w:rPr>
      </w:pPr>
      <w:r w:rsidRPr="004B3E48">
        <w:rPr>
          <w:sz w:val="18"/>
          <w:szCs w:val="18"/>
        </w:rPr>
        <w:t xml:space="preserve">1.   </w:t>
      </w:r>
      <w:r w:rsidRPr="004B3E48">
        <w:rPr>
          <w:sz w:val="18"/>
          <w:szCs w:val="18"/>
        </w:rPr>
        <w:tab/>
        <w:t xml:space="preserve">При нахождении за пределами субъекта Российской Федерации, на территории которого зарегистрировано оружие. </w:t>
      </w:r>
    </w:p>
    <w:p w:rsidR="00CF04E0" w:rsidRPr="004B3E48" w:rsidRDefault="00CF04E0" w:rsidP="00CF04E0">
      <w:pPr>
        <w:tabs>
          <w:tab w:val="left" w:pos="900"/>
          <w:tab w:val="left" w:pos="1080"/>
          <w:tab w:val="left" w:pos="2520"/>
        </w:tabs>
        <w:ind w:right="-57" w:firstLine="709"/>
        <w:jc w:val="both"/>
        <w:rPr>
          <w:sz w:val="18"/>
          <w:szCs w:val="18"/>
        </w:rPr>
      </w:pPr>
      <w:r w:rsidRPr="004B3E48">
        <w:rPr>
          <w:sz w:val="18"/>
          <w:szCs w:val="18"/>
        </w:rPr>
        <w:t>2. В состоянии опьянения (алкогольного, наркотического или иного), под воздействием лекарственных препаратов, действие которых ставит под угрозу безопасность владельца оружия и окружающих его людей.</w:t>
      </w:r>
    </w:p>
    <w:p w:rsidR="00CF04E0" w:rsidRPr="004B3E48" w:rsidRDefault="00CF04E0" w:rsidP="00CF04E0">
      <w:pPr>
        <w:tabs>
          <w:tab w:val="left" w:pos="1080"/>
          <w:tab w:val="left" w:pos="2520"/>
        </w:tabs>
        <w:ind w:right="-57" w:firstLine="709"/>
        <w:jc w:val="both"/>
        <w:rPr>
          <w:sz w:val="18"/>
          <w:szCs w:val="18"/>
        </w:rPr>
      </w:pPr>
      <w:r w:rsidRPr="004B3E48">
        <w:rPr>
          <w:sz w:val="18"/>
          <w:szCs w:val="18"/>
        </w:rPr>
        <w:t xml:space="preserve">3. </w:t>
      </w:r>
      <w:r w:rsidRPr="004B3E48">
        <w:rPr>
          <w:sz w:val="18"/>
          <w:szCs w:val="18"/>
        </w:rPr>
        <w:tab/>
        <w:t>В случае, если у владельца оружия нет при себе медицинского заключения по результатам освидетельствования для получения лицензии на приобретение оружия.</w:t>
      </w:r>
    </w:p>
    <w:p w:rsidR="00CF04E0" w:rsidRPr="004B3E48" w:rsidRDefault="00CF04E0" w:rsidP="00CF04E0">
      <w:pPr>
        <w:tabs>
          <w:tab w:val="left" w:pos="2520"/>
        </w:tabs>
        <w:ind w:right="-57" w:firstLine="709"/>
        <w:jc w:val="both"/>
        <w:rPr>
          <w:i/>
          <w:sz w:val="18"/>
          <w:szCs w:val="18"/>
        </w:rPr>
      </w:pPr>
      <w:r w:rsidRPr="004B3E48">
        <w:rPr>
          <w:i/>
          <w:sz w:val="18"/>
          <w:szCs w:val="18"/>
        </w:rPr>
        <w:t>2</w:t>
      </w:r>
    </w:p>
    <w:p w:rsidR="00CF04E0" w:rsidRPr="004B3E48" w:rsidRDefault="00CF04E0" w:rsidP="00CF04E0">
      <w:pPr>
        <w:tabs>
          <w:tab w:val="left" w:pos="1080"/>
        </w:tabs>
        <w:ind w:right="-57" w:firstLine="0"/>
        <w:jc w:val="both"/>
        <w:rPr>
          <w:b/>
          <w:sz w:val="18"/>
          <w:szCs w:val="18"/>
        </w:rPr>
      </w:pPr>
    </w:p>
    <w:p w:rsidR="00CF04E0" w:rsidRPr="004B3E48" w:rsidRDefault="00CF04E0" w:rsidP="00CF04E0">
      <w:pPr>
        <w:ind w:right="-57" w:firstLine="709"/>
        <w:jc w:val="both"/>
        <w:rPr>
          <w:b/>
          <w:bCs/>
          <w:sz w:val="18"/>
          <w:szCs w:val="18"/>
        </w:rPr>
      </w:pPr>
      <w:r w:rsidRPr="004B3E48">
        <w:rPr>
          <w:b/>
          <w:sz w:val="18"/>
          <w:szCs w:val="18"/>
        </w:rPr>
        <w:t>14. В какой срок и куда в соответствии  с Федеральным законом «Об оружии»  владелец оружия обязан сообщить о каждом случае его применения?</w:t>
      </w:r>
      <w:r w:rsidRPr="004B3E48">
        <w:rPr>
          <w:b/>
          <w:bCs/>
          <w:sz w:val="18"/>
          <w:szCs w:val="18"/>
        </w:rPr>
        <w:t xml:space="preserve"> </w:t>
      </w:r>
    </w:p>
    <w:p w:rsidR="00CF04E0" w:rsidRPr="004B3E48" w:rsidRDefault="00CF04E0" w:rsidP="00CF04E0">
      <w:pPr>
        <w:tabs>
          <w:tab w:val="left" w:pos="900"/>
          <w:tab w:val="left" w:pos="1080"/>
        </w:tabs>
        <w:ind w:right="-57" w:firstLine="709"/>
        <w:jc w:val="both"/>
        <w:rPr>
          <w:sz w:val="18"/>
          <w:szCs w:val="18"/>
        </w:rPr>
      </w:pPr>
      <w:r w:rsidRPr="004B3E48">
        <w:rPr>
          <w:sz w:val="18"/>
          <w:szCs w:val="18"/>
        </w:rPr>
        <w:t>1. Незамедлительно, но не позднее суток, прокурору и в органы здравоохранения, по месту применения оружия.</w:t>
      </w:r>
    </w:p>
    <w:p w:rsidR="00CF04E0" w:rsidRPr="004B3E48" w:rsidRDefault="00CF04E0" w:rsidP="00CF04E0">
      <w:pPr>
        <w:tabs>
          <w:tab w:val="left" w:pos="1080"/>
        </w:tabs>
        <w:ind w:right="-57" w:firstLine="709"/>
        <w:jc w:val="both"/>
        <w:rPr>
          <w:sz w:val="18"/>
          <w:szCs w:val="18"/>
        </w:rPr>
      </w:pPr>
      <w:r w:rsidRPr="004B3E48">
        <w:rPr>
          <w:sz w:val="18"/>
          <w:szCs w:val="18"/>
        </w:rPr>
        <w:t>2. Незамедлительно, но не позднее суток, в орган внутренних дел по месту применения оружия.</w:t>
      </w:r>
    </w:p>
    <w:p w:rsidR="00CF04E0" w:rsidRPr="004B3E48" w:rsidRDefault="00CF04E0" w:rsidP="00CF04E0">
      <w:pPr>
        <w:tabs>
          <w:tab w:val="left" w:pos="1080"/>
        </w:tabs>
        <w:ind w:right="-57" w:firstLine="709"/>
        <w:jc w:val="both"/>
        <w:rPr>
          <w:sz w:val="18"/>
          <w:szCs w:val="18"/>
        </w:rPr>
      </w:pPr>
      <w:r w:rsidRPr="004B3E48">
        <w:rPr>
          <w:sz w:val="18"/>
          <w:szCs w:val="18"/>
        </w:rPr>
        <w:t>3. Незамедлительно, но не позднее 6 часов, прокурору, в органы здравоохранения и в орган внутренних дел по месту применения оружия.</w:t>
      </w:r>
    </w:p>
    <w:p w:rsidR="00CF04E0" w:rsidRPr="004B3E48" w:rsidRDefault="00CF04E0" w:rsidP="00CF04E0">
      <w:pPr>
        <w:tabs>
          <w:tab w:val="left" w:pos="1080"/>
        </w:tabs>
        <w:ind w:right="-57" w:firstLine="709"/>
        <w:jc w:val="both"/>
        <w:rPr>
          <w:i/>
          <w:sz w:val="18"/>
          <w:szCs w:val="18"/>
        </w:rPr>
      </w:pPr>
      <w:r w:rsidRPr="004B3E48">
        <w:rPr>
          <w:i/>
          <w:sz w:val="18"/>
          <w:szCs w:val="18"/>
        </w:rPr>
        <w:t>2</w:t>
      </w:r>
    </w:p>
    <w:p w:rsidR="00CF04E0" w:rsidRPr="004B3E48" w:rsidRDefault="00CF04E0" w:rsidP="00CF04E0">
      <w:pPr>
        <w:tabs>
          <w:tab w:val="left" w:pos="1080"/>
        </w:tabs>
        <w:ind w:right="-57" w:firstLine="709"/>
        <w:jc w:val="both"/>
        <w:rPr>
          <w:sz w:val="18"/>
          <w:szCs w:val="18"/>
        </w:rPr>
      </w:pPr>
    </w:p>
    <w:p w:rsidR="00CF04E0" w:rsidRPr="004B3E48" w:rsidRDefault="00CF04E0" w:rsidP="00CF04E0">
      <w:pPr>
        <w:ind w:right="-57" w:firstLine="709"/>
        <w:jc w:val="both"/>
        <w:rPr>
          <w:b/>
          <w:bCs/>
          <w:sz w:val="18"/>
          <w:szCs w:val="18"/>
        </w:rPr>
      </w:pPr>
      <w:r w:rsidRPr="004B3E48">
        <w:rPr>
          <w:b/>
          <w:sz w:val="18"/>
          <w:szCs w:val="18"/>
        </w:rPr>
        <w:t>15. Обязан ли гражданин незамедлительно инфор</w:t>
      </w:r>
      <w:r>
        <w:rPr>
          <w:b/>
          <w:sz w:val="18"/>
          <w:szCs w:val="18"/>
        </w:rPr>
        <w:t xml:space="preserve">мировать органы внутренних дел в случае, если он </w:t>
      </w:r>
      <w:r w:rsidRPr="004B3E48">
        <w:rPr>
          <w:b/>
          <w:sz w:val="18"/>
          <w:szCs w:val="18"/>
        </w:rPr>
        <w:t>произвел выстрел в воздух для предупреждения о намерении применить оружие?</w:t>
      </w:r>
      <w:r w:rsidRPr="004B3E48">
        <w:rPr>
          <w:b/>
          <w:bCs/>
          <w:sz w:val="18"/>
          <w:szCs w:val="18"/>
        </w:rPr>
        <w:t xml:space="preserve"> </w:t>
      </w:r>
    </w:p>
    <w:p w:rsidR="00CF04E0" w:rsidRPr="004B3E48" w:rsidRDefault="00CF04E0" w:rsidP="00CF04E0">
      <w:pPr>
        <w:tabs>
          <w:tab w:val="left" w:pos="1080"/>
        </w:tabs>
        <w:ind w:right="-57" w:firstLine="709"/>
        <w:jc w:val="both"/>
        <w:rPr>
          <w:sz w:val="18"/>
          <w:szCs w:val="18"/>
        </w:rPr>
      </w:pPr>
      <w:r w:rsidRPr="004B3E48">
        <w:rPr>
          <w:sz w:val="18"/>
          <w:szCs w:val="18"/>
        </w:rPr>
        <w:t>1. Обязан информировать орган внутренних дел по месту применения оружия.</w:t>
      </w:r>
    </w:p>
    <w:p w:rsidR="00CF04E0" w:rsidRPr="004B3E48" w:rsidRDefault="00CF04E0" w:rsidP="00CF04E0">
      <w:pPr>
        <w:tabs>
          <w:tab w:val="left" w:pos="1080"/>
        </w:tabs>
        <w:ind w:right="-57" w:firstLine="709"/>
        <w:jc w:val="both"/>
        <w:rPr>
          <w:sz w:val="18"/>
          <w:szCs w:val="18"/>
        </w:rPr>
      </w:pPr>
      <w:r w:rsidRPr="004B3E48">
        <w:rPr>
          <w:sz w:val="18"/>
          <w:szCs w:val="18"/>
        </w:rPr>
        <w:t>2. Не обязан, поскольку нет пострадавших.</w:t>
      </w:r>
    </w:p>
    <w:p w:rsidR="00CF04E0" w:rsidRPr="004B3E48" w:rsidRDefault="00CF04E0" w:rsidP="00CF04E0">
      <w:pPr>
        <w:tabs>
          <w:tab w:val="left" w:pos="1080"/>
        </w:tabs>
        <w:ind w:right="-57" w:firstLine="709"/>
        <w:jc w:val="both"/>
        <w:rPr>
          <w:sz w:val="18"/>
          <w:szCs w:val="18"/>
        </w:rPr>
      </w:pPr>
      <w:r w:rsidRPr="004B3E48">
        <w:rPr>
          <w:sz w:val="18"/>
          <w:szCs w:val="18"/>
        </w:rPr>
        <w:t>3. Обязан информировать орган внутренних дел по месту регистрации оружия.</w:t>
      </w:r>
    </w:p>
    <w:p w:rsidR="00CF04E0" w:rsidRPr="004B3E48" w:rsidRDefault="00CF04E0" w:rsidP="00CF04E0">
      <w:pPr>
        <w:tabs>
          <w:tab w:val="left" w:pos="1080"/>
        </w:tabs>
        <w:ind w:right="-57" w:firstLine="709"/>
        <w:jc w:val="both"/>
        <w:rPr>
          <w:i/>
          <w:sz w:val="18"/>
          <w:szCs w:val="18"/>
        </w:rPr>
      </w:pPr>
      <w:r w:rsidRPr="004B3E48">
        <w:rPr>
          <w:i/>
          <w:sz w:val="18"/>
          <w:szCs w:val="18"/>
        </w:rPr>
        <w:t>1</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16.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При необходимости применения оружия, а также в любых других опасных ситуациях</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При необходимости применения оружия, а также при охране денежных средств и ценных грузов</w:t>
      </w:r>
    </w:p>
    <w:p w:rsidR="00CF04E0" w:rsidRPr="004B3E48" w:rsidRDefault="00CF04E0" w:rsidP="00CF04E0">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8"/>
          <w:szCs w:val="18"/>
        </w:rPr>
      </w:pPr>
      <w:r w:rsidRPr="004B3E48">
        <w:rPr>
          <w:rFonts w:ascii="Times New Roman" w:hAnsi="Times New Roman"/>
          <w:b w:val="0"/>
          <w:bCs w:val="0"/>
          <w:i/>
          <w:sz w:val="18"/>
          <w:szCs w:val="18"/>
        </w:rPr>
        <w:t>1</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17.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Документы, удостоверяющие их личность, паспорт на оружие от предприятия-производителя</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Выданное органом внутренних дел разрешение на хранение и ношение имеющегося у них оружия, медицинскую справку формы 046-1</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Документы, удостоверяющие их личность, а также выданные органом внутренних дел лицензию либо разрешение на хранение и ношение имеющегося у них оружия</w:t>
      </w:r>
    </w:p>
    <w:p w:rsidR="00CF04E0" w:rsidRPr="004B3E48" w:rsidRDefault="00CF04E0" w:rsidP="00CF04E0">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8"/>
          <w:szCs w:val="18"/>
        </w:rPr>
      </w:pPr>
      <w:r w:rsidRPr="004B3E48">
        <w:rPr>
          <w:rFonts w:ascii="Times New Roman" w:hAnsi="Times New Roman"/>
          <w:b w:val="0"/>
          <w:bCs w:val="0"/>
          <w:i/>
          <w:sz w:val="18"/>
          <w:szCs w:val="18"/>
        </w:rPr>
        <w:t>3</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18. В соответствии с Федеральным законом «Об оружии» к основным частям огнестрельного оружия относятся:</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1.Ствол, затвор, барабан, рамка, ствольная коробка</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2.Ствол, затворная рама, крышка ствольной коробки, приклад, рукоятка</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3.Ствол, магазин, барабан, рамка, ствольная коробка, патрон</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1</w:t>
      </w:r>
    </w:p>
    <w:p w:rsidR="00CF04E0" w:rsidRPr="004B3E48" w:rsidRDefault="00CF04E0" w:rsidP="00CF04E0">
      <w:pPr>
        <w:tabs>
          <w:tab w:val="left" w:pos="1080"/>
        </w:tabs>
        <w:ind w:right="-57" w:firstLine="0"/>
        <w:jc w:val="both"/>
        <w:rPr>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lastRenderedPageBreak/>
        <w:t>19. В соответствии с Федеральным законом «Об оружии» к огнестрельному оружию ограниченного поражения могут быть отнесены:</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Короткоствольное оружие и длинноствольное оружие, использующее патроны травматического действия</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w:t>
      </w:r>
      <w:r w:rsidRPr="004B3E48">
        <w:rPr>
          <w:sz w:val="18"/>
          <w:szCs w:val="18"/>
        </w:rPr>
        <w:tab/>
        <w:t>Короткоствольное оружие и бесствольное оружие, использующее патроны травматического действия</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3. </w:t>
      </w:r>
      <w:r w:rsidRPr="004B3E48">
        <w:rPr>
          <w:sz w:val="18"/>
          <w:szCs w:val="18"/>
        </w:rPr>
        <w:tab/>
        <w:t>Короткоствольное, длинноствольное оружие и бесствольное оружие, использующее патроны травматического действия</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2</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20. В соответствии с Федеральным законом «Об оружии» к газовому оружию относится:</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w:t>
      </w:r>
      <w:r w:rsidRPr="004B3E48">
        <w:rPr>
          <w:sz w:val="18"/>
          <w:szCs w:val="18"/>
        </w:rPr>
        <w:tab/>
        <w:t>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3. </w:t>
      </w:r>
      <w:r w:rsidRPr="004B3E48">
        <w:rPr>
          <w:sz w:val="18"/>
          <w:szCs w:val="18"/>
        </w:rPr>
        <w:tab/>
        <w:t>Оружие, предназначенное для временного химического поражения живой цели путем применения слезоточивых или раздражающих веществ</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3</w:t>
      </w:r>
    </w:p>
    <w:p w:rsidR="00CF04E0" w:rsidRPr="004B3E48" w:rsidRDefault="00CF04E0" w:rsidP="00CF04E0">
      <w:pPr>
        <w:pStyle w:val="ConsPlusNormal"/>
        <w:widowControl/>
        <w:ind w:firstLine="540"/>
        <w:jc w:val="both"/>
        <w:rPr>
          <w:rFonts w:ascii="Times New Roman" w:hAnsi="Times New Roman" w:cs="Times New Roman"/>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21. В соответствии с Гражданским кодексом Российской Федерации вред, причиненный в состоянии необходимой обороны:</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Подлежит возмещению, только если превышает</w:t>
      </w:r>
      <w:r w:rsidRPr="004B3E48">
        <w:rPr>
          <w:sz w:val="18"/>
          <w:szCs w:val="18"/>
          <w:lang w:eastAsia="ru-RU"/>
        </w:rPr>
        <w:t xml:space="preserve"> </w:t>
      </w:r>
      <w:r w:rsidRPr="004B3E48">
        <w:rPr>
          <w:sz w:val="18"/>
          <w:szCs w:val="18"/>
        </w:rPr>
        <w:t xml:space="preserve">установленный законом минимальный размер оплаты труда </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w:t>
      </w:r>
      <w:r w:rsidRPr="004B3E48">
        <w:rPr>
          <w:sz w:val="18"/>
          <w:szCs w:val="18"/>
        </w:rPr>
        <w:tab/>
        <w:t xml:space="preserve">Не подлежит возмещению, если при этом не были превышены пределы необходимой обороны </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В любом случае подлежит возмещению лицом, причинившим вред</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2</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22. В соответствии с Федеральным законом «Об оружии» общее количество</w:t>
      </w:r>
      <w:r w:rsidRPr="004B3E48">
        <w:rPr>
          <w:sz w:val="18"/>
          <w:szCs w:val="18"/>
        </w:rPr>
        <w:t xml:space="preserve"> </w:t>
      </w:r>
      <w:r w:rsidRPr="004B3E48">
        <w:rPr>
          <w:b/>
          <w:sz w:val="18"/>
          <w:szCs w:val="18"/>
        </w:rPr>
        <w:t>приобретенного гражданином Российской Федерации</w:t>
      </w:r>
      <w:r w:rsidRPr="004B3E48">
        <w:rPr>
          <w:sz w:val="18"/>
          <w:szCs w:val="18"/>
        </w:rPr>
        <w:t xml:space="preserve"> </w:t>
      </w:r>
      <w:r w:rsidRPr="004B3E48">
        <w:rPr>
          <w:b/>
          <w:sz w:val="18"/>
          <w:szCs w:val="18"/>
        </w:rPr>
        <w:t>огнестрельного оружия ограниченного поражения (за исключением случаев,</w:t>
      </w:r>
      <w:r>
        <w:rPr>
          <w:b/>
          <w:sz w:val="18"/>
          <w:szCs w:val="18"/>
        </w:rPr>
        <w:t xml:space="preserve"> </w:t>
      </w:r>
      <w:r w:rsidRPr="004B3E48">
        <w:rPr>
          <w:b/>
          <w:sz w:val="18"/>
          <w:szCs w:val="18"/>
        </w:rPr>
        <w:t xml:space="preserve">если указанное оружие является объектом коллекционирования) не должно превышать:  </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 xml:space="preserve">Две единицы </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w:t>
      </w:r>
      <w:r w:rsidRPr="004B3E48">
        <w:rPr>
          <w:sz w:val="18"/>
          <w:szCs w:val="18"/>
        </w:rPr>
        <w:tab/>
        <w:t>Три единицы</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Пять единиц</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1</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23. В соответствии с Федеральным законом «Об оружии» общее количество</w:t>
      </w:r>
      <w:r w:rsidRPr="004B3E48">
        <w:rPr>
          <w:sz w:val="18"/>
          <w:szCs w:val="18"/>
        </w:rPr>
        <w:t xml:space="preserve"> </w:t>
      </w:r>
      <w:r w:rsidRPr="004B3E48">
        <w:rPr>
          <w:b/>
          <w:sz w:val="18"/>
          <w:szCs w:val="18"/>
        </w:rPr>
        <w:t>приобретенного гражданином Российской Федерации</w:t>
      </w:r>
      <w:r w:rsidRPr="004B3E48">
        <w:rPr>
          <w:sz w:val="18"/>
          <w:szCs w:val="18"/>
        </w:rPr>
        <w:t xml:space="preserve"> </w:t>
      </w:r>
      <w:r w:rsidRPr="004B3E48">
        <w:rPr>
          <w:b/>
          <w:sz w:val="18"/>
          <w:szCs w:val="18"/>
        </w:rPr>
        <w:t xml:space="preserve">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 xml:space="preserve">Две единицы </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w:t>
      </w:r>
      <w:r w:rsidRPr="004B3E48">
        <w:rPr>
          <w:sz w:val="18"/>
          <w:szCs w:val="18"/>
        </w:rPr>
        <w:tab/>
        <w:t>Три единицы</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Пять единиц</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3</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 xml:space="preserve">24. В соответствии с Федеральным законом «Об оружии» по лицензии на приобретение газовых пистолетов, револьверов допускается их регистрация в количестве: </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 xml:space="preserve">Не более двух единиц </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2.</w:t>
      </w:r>
      <w:r w:rsidRPr="004B3E48">
        <w:rPr>
          <w:rFonts w:ascii="Times New Roman" w:eastAsia="Times New Roman" w:hAnsi="Times New Roman" w:cs="Times New Roman"/>
          <w:sz w:val="18"/>
          <w:szCs w:val="18"/>
        </w:rPr>
        <w:tab/>
        <w:t xml:space="preserve">Не более трех единиц </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 xml:space="preserve">Не более пяти единиц </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8"/>
          <w:szCs w:val="18"/>
        </w:rPr>
      </w:pPr>
      <w:r w:rsidRPr="004B3E48">
        <w:rPr>
          <w:i/>
          <w:sz w:val="18"/>
          <w:szCs w:val="18"/>
        </w:rPr>
        <w:t>3</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 xml:space="preserve">25. 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 xml:space="preserve">Любое административное правонарушение </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2.</w:t>
      </w:r>
      <w:r w:rsidRPr="004B3E48">
        <w:rPr>
          <w:rFonts w:ascii="Times New Roman" w:eastAsia="Times New Roman" w:hAnsi="Times New Roman" w:cs="Times New Roman"/>
          <w:sz w:val="18"/>
          <w:szCs w:val="18"/>
        </w:rPr>
        <w:tab/>
        <w:t>Административное правонарушение, посягающее на институты государственной власти, либо административное правонарушение, посягающее на права граждан</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Административное правонарушение, посягающее на общественный порядок и общественную безопасность или установленный порядок управления,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3</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26. Федеральным законом «Об оружии» предусмотрена регистрация приобретенных газовых пистолетов, револьверов в органах внутренних дел по месту жительства:</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 xml:space="preserve">В десятидневный срок </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2.</w:t>
      </w:r>
      <w:r w:rsidRPr="004B3E48">
        <w:rPr>
          <w:rFonts w:ascii="Times New Roman" w:eastAsia="Times New Roman" w:hAnsi="Times New Roman" w:cs="Times New Roman"/>
          <w:sz w:val="18"/>
          <w:szCs w:val="18"/>
        </w:rPr>
        <w:tab/>
        <w:t xml:space="preserve">В двухнедельный срок </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В месячный срок</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8"/>
          <w:szCs w:val="18"/>
        </w:rPr>
      </w:pPr>
      <w:r w:rsidRPr="004B3E48">
        <w:rPr>
          <w:i/>
          <w:sz w:val="18"/>
          <w:szCs w:val="18"/>
        </w:rPr>
        <w:t>2</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27.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в органах внутренних дел по месту жительства:</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 xml:space="preserve">В двухнедельный срок </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2.</w:t>
      </w:r>
      <w:r w:rsidRPr="004B3E48">
        <w:rPr>
          <w:rFonts w:ascii="Times New Roman" w:eastAsia="Times New Roman" w:hAnsi="Times New Roman" w:cs="Times New Roman"/>
          <w:sz w:val="18"/>
          <w:szCs w:val="18"/>
        </w:rPr>
        <w:tab/>
        <w:t>В месячный срок</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lastRenderedPageBreak/>
        <w:t xml:space="preserve">3. </w:t>
      </w:r>
      <w:r w:rsidRPr="004B3E48">
        <w:rPr>
          <w:rFonts w:ascii="Times New Roman" w:eastAsia="Times New Roman" w:hAnsi="Times New Roman" w:cs="Times New Roman"/>
          <w:sz w:val="18"/>
          <w:szCs w:val="18"/>
        </w:rPr>
        <w:tab/>
        <w:t>В трехмесячный срок</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8"/>
          <w:szCs w:val="18"/>
        </w:rPr>
      </w:pPr>
      <w:r w:rsidRPr="004B3E48">
        <w:rPr>
          <w:i/>
          <w:sz w:val="18"/>
          <w:szCs w:val="18"/>
        </w:rPr>
        <w:t>1</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p>
    <w:p w:rsidR="00CF04E0" w:rsidRPr="004B3E48" w:rsidRDefault="00CF04E0" w:rsidP="00CF04E0">
      <w:pPr>
        <w:tabs>
          <w:tab w:val="left" w:pos="993"/>
        </w:tabs>
        <w:autoSpaceDE w:val="0"/>
        <w:ind w:right="-57" w:firstLine="720"/>
        <w:jc w:val="both"/>
        <w:rPr>
          <w:b/>
          <w:sz w:val="18"/>
          <w:szCs w:val="18"/>
        </w:rPr>
      </w:pPr>
      <w:r w:rsidRPr="004B3E48">
        <w:rPr>
          <w:b/>
          <w:sz w:val="18"/>
          <w:szCs w:val="18"/>
        </w:rPr>
        <w:t>28. К уголовно наказуемым деяниям относится:</w:t>
      </w:r>
    </w:p>
    <w:p w:rsidR="00CF04E0" w:rsidRPr="004B3E48" w:rsidRDefault="00CF04E0" w:rsidP="00CF04E0">
      <w:pPr>
        <w:tabs>
          <w:tab w:val="left" w:pos="993"/>
        </w:tabs>
        <w:autoSpaceDE w:val="0"/>
        <w:ind w:right="-57" w:firstLine="720"/>
        <w:jc w:val="both"/>
        <w:rPr>
          <w:sz w:val="18"/>
          <w:szCs w:val="18"/>
        </w:rPr>
      </w:pPr>
      <w:r w:rsidRPr="004B3E48">
        <w:rPr>
          <w:sz w:val="18"/>
          <w:szCs w:val="18"/>
        </w:rPr>
        <w:t>1.</w:t>
      </w:r>
      <w:r w:rsidRPr="004B3E48">
        <w:rPr>
          <w:sz w:val="18"/>
          <w:szCs w:val="18"/>
        </w:rPr>
        <w:tab/>
        <w:t>Причинение тяжкого вреда здоровью по неосторожности, совершенное при превышении пределов необходимой обороны</w:t>
      </w:r>
    </w:p>
    <w:p w:rsidR="00CF04E0" w:rsidRPr="004B3E48" w:rsidRDefault="00CF04E0" w:rsidP="00CF04E0">
      <w:pPr>
        <w:tabs>
          <w:tab w:val="left" w:pos="993"/>
        </w:tabs>
        <w:autoSpaceDE w:val="0"/>
        <w:ind w:right="-57" w:firstLine="720"/>
        <w:jc w:val="both"/>
        <w:rPr>
          <w:sz w:val="18"/>
          <w:szCs w:val="18"/>
        </w:rPr>
      </w:pPr>
      <w:r w:rsidRPr="004B3E48">
        <w:rPr>
          <w:sz w:val="18"/>
          <w:szCs w:val="18"/>
        </w:rPr>
        <w:t>2.</w:t>
      </w:r>
      <w:r w:rsidRPr="004B3E48">
        <w:rPr>
          <w:sz w:val="18"/>
          <w:szCs w:val="18"/>
        </w:rPr>
        <w:tab/>
        <w:t>Умышленное причинение тяжкого вреда здоровью, совершенное при превышении пределов необходимой обороны</w:t>
      </w:r>
    </w:p>
    <w:p w:rsidR="00CF04E0" w:rsidRPr="004B3E48" w:rsidRDefault="00CF04E0" w:rsidP="00CF04E0">
      <w:pPr>
        <w:tabs>
          <w:tab w:val="left" w:pos="993"/>
        </w:tabs>
        <w:autoSpaceDE w:val="0"/>
        <w:ind w:right="-57" w:firstLine="720"/>
        <w:jc w:val="both"/>
        <w:rPr>
          <w:sz w:val="18"/>
          <w:szCs w:val="18"/>
        </w:rPr>
      </w:pPr>
      <w:r w:rsidRPr="004B3E48">
        <w:rPr>
          <w:sz w:val="18"/>
          <w:szCs w:val="18"/>
        </w:rPr>
        <w:t>3.</w:t>
      </w:r>
      <w:r w:rsidRPr="004B3E48">
        <w:rPr>
          <w:sz w:val="18"/>
          <w:szCs w:val="18"/>
        </w:rPr>
        <w:tab/>
        <w:t>Умышленное причинение средней тяжести вреда здоровью, совершенное при превышении пределов необходимой обороны</w:t>
      </w:r>
    </w:p>
    <w:p w:rsidR="00CF04E0" w:rsidRPr="004B3E48" w:rsidRDefault="00CF04E0" w:rsidP="00CF04E0">
      <w:pPr>
        <w:tabs>
          <w:tab w:val="left" w:pos="993"/>
        </w:tabs>
        <w:autoSpaceDE w:val="0"/>
        <w:ind w:right="-57" w:firstLine="720"/>
        <w:jc w:val="both"/>
        <w:rPr>
          <w:i/>
          <w:sz w:val="18"/>
          <w:szCs w:val="18"/>
        </w:rPr>
      </w:pPr>
      <w:r w:rsidRPr="004B3E48">
        <w:rPr>
          <w:i/>
          <w:sz w:val="18"/>
          <w:szCs w:val="18"/>
        </w:rPr>
        <w:t>2</w:t>
      </w:r>
    </w:p>
    <w:p w:rsidR="00CF04E0" w:rsidRPr="004B3E48" w:rsidRDefault="00CF04E0" w:rsidP="00CF04E0">
      <w:pPr>
        <w:tabs>
          <w:tab w:val="left" w:pos="993"/>
        </w:tabs>
        <w:autoSpaceDE w:val="0"/>
        <w:ind w:right="-57" w:firstLine="720"/>
        <w:jc w:val="both"/>
        <w:rPr>
          <w:b/>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29.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Преступлением</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w:t>
      </w:r>
      <w:r w:rsidRPr="004B3E48">
        <w:rPr>
          <w:sz w:val="18"/>
          <w:szCs w:val="18"/>
        </w:rPr>
        <w:tab/>
        <w:t>Административным правонарушением</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Деянием, ответственность за которое не предусмотрена</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1</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30.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 xml:space="preserve">Уголовную ответственность </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w:t>
      </w:r>
      <w:r w:rsidRPr="004B3E48">
        <w:rPr>
          <w:sz w:val="18"/>
          <w:szCs w:val="18"/>
        </w:rPr>
        <w:tab/>
        <w:t>Административную ответственность</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Гражданско-правовую ответственность</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2</w:t>
      </w:r>
    </w:p>
    <w:p w:rsidR="00CF04E0" w:rsidRPr="004B3E48" w:rsidRDefault="00CF04E0" w:rsidP="00CF04E0">
      <w:pPr>
        <w:pStyle w:val="ConsPlusNormal"/>
        <w:widowControl/>
        <w:ind w:firstLine="540"/>
        <w:jc w:val="both"/>
        <w:outlineLvl w:val="2"/>
        <w:rPr>
          <w:rFonts w:ascii="Times New Roman" w:hAnsi="Times New Roman" w:cs="Times New Roman"/>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31. За стрельбу из оружия в населенных пунктах и в других не отведенных для этого местах, а равно в отведенных для этого местах с нарушением установленных правил:</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Не предусмотрено административного наказания </w:t>
      </w:r>
    </w:p>
    <w:p w:rsidR="00CF04E0" w:rsidRPr="004B3E48" w:rsidRDefault="00CF04E0" w:rsidP="00CF04E0">
      <w:pPr>
        <w:pStyle w:val="ConsPlusNormal"/>
        <w:widowControl/>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2. Предусмотрено предупреждение или наложение административного штрафа</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3.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и патронов к нему</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3</w:t>
      </w:r>
    </w:p>
    <w:p w:rsidR="00CF04E0" w:rsidRPr="004B3E48" w:rsidRDefault="00CF04E0" w:rsidP="00CF04E0">
      <w:pPr>
        <w:ind w:right="-57" w:firstLine="709"/>
        <w:jc w:val="both"/>
        <w:rPr>
          <w:b/>
          <w:sz w:val="18"/>
          <w:szCs w:val="18"/>
        </w:rPr>
      </w:pPr>
    </w:p>
    <w:p w:rsidR="00CF04E0" w:rsidRPr="004B3E48" w:rsidRDefault="00CF04E0" w:rsidP="00CF04E0">
      <w:pPr>
        <w:ind w:right="-57" w:firstLine="709"/>
        <w:jc w:val="both"/>
        <w:rPr>
          <w:b/>
          <w:sz w:val="18"/>
          <w:szCs w:val="18"/>
        </w:rPr>
      </w:pPr>
      <w:r w:rsidRPr="004B3E48">
        <w:rPr>
          <w:b/>
          <w:sz w:val="18"/>
          <w:szCs w:val="18"/>
        </w:rPr>
        <w:t>32. В соответствии с нормативными правовыми актами Министерства внутренних дел 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CF04E0" w:rsidRPr="004B3E48" w:rsidRDefault="00CF04E0" w:rsidP="00CF04E0">
      <w:pPr>
        <w:ind w:right="-57" w:firstLine="709"/>
        <w:jc w:val="both"/>
        <w:rPr>
          <w:sz w:val="18"/>
          <w:szCs w:val="18"/>
        </w:rPr>
      </w:pPr>
      <w:r w:rsidRPr="004B3E48">
        <w:rPr>
          <w:sz w:val="18"/>
          <w:szCs w:val="18"/>
        </w:rPr>
        <w:t>1. Актом прохождения проверки</w:t>
      </w:r>
    </w:p>
    <w:p w:rsidR="00CF04E0" w:rsidRPr="004B3E48" w:rsidRDefault="00CF04E0" w:rsidP="00CF04E0">
      <w:pPr>
        <w:ind w:right="-57" w:firstLine="709"/>
        <w:jc w:val="both"/>
        <w:rPr>
          <w:sz w:val="18"/>
          <w:szCs w:val="18"/>
        </w:rPr>
      </w:pPr>
      <w:r w:rsidRPr="004B3E48">
        <w:rPr>
          <w:sz w:val="18"/>
          <w:szCs w:val="18"/>
        </w:rPr>
        <w:t>2. Свидетельством о прохождении проверки</w:t>
      </w:r>
    </w:p>
    <w:p w:rsidR="00CF04E0" w:rsidRPr="004B3E48" w:rsidRDefault="00CF04E0" w:rsidP="00CF04E0">
      <w:pPr>
        <w:ind w:right="-57" w:firstLine="709"/>
        <w:jc w:val="both"/>
        <w:rPr>
          <w:sz w:val="18"/>
          <w:szCs w:val="18"/>
        </w:rPr>
      </w:pPr>
      <w:r w:rsidRPr="004B3E48">
        <w:rPr>
          <w:sz w:val="18"/>
          <w:szCs w:val="18"/>
        </w:rPr>
        <w:t>3. Экзаменационным листом</w:t>
      </w:r>
    </w:p>
    <w:p w:rsidR="00CF04E0" w:rsidRPr="004B3E48" w:rsidRDefault="00CF04E0" w:rsidP="00CF04E0">
      <w:pPr>
        <w:ind w:right="-57" w:firstLine="709"/>
        <w:jc w:val="both"/>
        <w:rPr>
          <w:i/>
          <w:sz w:val="18"/>
          <w:szCs w:val="18"/>
        </w:rPr>
      </w:pPr>
      <w:r w:rsidRPr="004B3E48">
        <w:rPr>
          <w:i/>
          <w:sz w:val="18"/>
          <w:szCs w:val="18"/>
        </w:rPr>
        <w:t>1</w:t>
      </w:r>
    </w:p>
    <w:p w:rsidR="00CF04E0" w:rsidRPr="004B3E48" w:rsidRDefault="00CF04E0" w:rsidP="00CF04E0">
      <w:pPr>
        <w:pStyle w:val="ConsPlusNormal"/>
        <w:widowControl/>
        <w:ind w:firstLine="540"/>
        <w:jc w:val="both"/>
        <w:outlineLvl w:val="2"/>
        <w:rPr>
          <w:rFonts w:ascii="Times New Roman" w:hAnsi="Times New Roman" w:cs="Times New Roman"/>
          <w:sz w:val="18"/>
          <w:szCs w:val="18"/>
        </w:rPr>
      </w:pPr>
    </w:p>
    <w:p w:rsidR="00CF04E0" w:rsidRPr="004B3E48" w:rsidRDefault="00CF04E0" w:rsidP="00CF04E0">
      <w:pPr>
        <w:tabs>
          <w:tab w:val="left" w:pos="1080"/>
        </w:tabs>
        <w:ind w:right="-57" w:firstLine="709"/>
        <w:jc w:val="both"/>
        <w:rPr>
          <w:b/>
          <w:sz w:val="18"/>
          <w:szCs w:val="18"/>
        </w:rPr>
      </w:pPr>
      <w:r w:rsidRPr="004B3E48">
        <w:rPr>
          <w:b/>
          <w:sz w:val="18"/>
          <w:szCs w:val="18"/>
        </w:rPr>
        <w:t>33. Решение об аннулировании лицензий и разрешений (на приобретение, на хранение, хранение и использование, хранение и ношение оружия и т.д.) принимают:</w:t>
      </w:r>
    </w:p>
    <w:p w:rsidR="00CF04E0" w:rsidRPr="004B3E48" w:rsidRDefault="00CF04E0" w:rsidP="00CF04E0">
      <w:pPr>
        <w:tabs>
          <w:tab w:val="left" w:pos="1080"/>
        </w:tabs>
        <w:ind w:right="-57" w:firstLine="709"/>
        <w:jc w:val="both"/>
        <w:rPr>
          <w:sz w:val="18"/>
          <w:szCs w:val="18"/>
        </w:rPr>
      </w:pPr>
      <w:r w:rsidRPr="004B3E48">
        <w:rPr>
          <w:sz w:val="18"/>
          <w:szCs w:val="18"/>
        </w:rPr>
        <w:t>1. Органы местного самоуправления либо органы внутренних дел</w:t>
      </w:r>
    </w:p>
    <w:p w:rsidR="00CF04E0" w:rsidRPr="004B3E48" w:rsidRDefault="00CF04E0" w:rsidP="00CF04E0">
      <w:pPr>
        <w:tabs>
          <w:tab w:val="left" w:pos="1080"/>
        </w:tabs>
        <w:ind w:right="-57" w:firstLine="709"/>
        <w:jc w:val="both"/>
        <w:rPr>
          <w:sz w:val="18"/>
          <w:szCs w:val="18"/>
        </w:rPr>
      </w:pPr>
      <w:r w:rsidRPr="004B3E48">
        <w:rPr>
          <w:sz w:val="18"/>
          <w:szCs w:val="18"/>
        </w:rPr>
        <w:t>2. Органы, уполномоченные на выдачу охотничьих билетов.</w:t>
      </w:r>
    </w:p>
    <w:p w:rsidR="00CF04E0" w:rsidRPr="004B3E48" w:rsidRDefault="00CF04E0" w:rsidP="00CF04E0">
      <w:pPr>
        <w:tabs>
          <w:tab w:val="left" w:pos="1080"/>
        </w:tabs>
        <w:ind w:right="-57" w:firstLine="709"/>
        <w:jc w:val="both"/>
        <w:rPr>
          <w:sz w:val="18"/>
          <w:szCs w:val="18"/>
        </w:rPr>
      </w:pPr>
      <w:r w:rsidRPr="004B3E48">
        <w:rPr>
          <w:sz w:val="18"/>
          <w:szCs w:val="18"/>
        </w:rPr>
        <w:t>3. Органы внутренних дел.</w:t>
      </w:r>
    </w:p>
    <w:p w:rsidR="00CF04E0" w:rsidRPr="004B3E48" w:rsidRDefault="00CF04E0" w:rsidP="00CF04E0">
      <w:pPr>
        <w:tabs>
          <w:tab w:val="left" w:pos="1080"/>
        </w:tabs>
        <w:ind w:right="-57" w:firstLine="709"/>
        <w:jc w:val="both"/>
        <w:rPr>
          <w:i/>
          <w:sz w:val="18"/>
          <w:szCs w:val="18"/>
        </w:rPr>
      </w:pPr>
      <w:r w:rsidRPr="004B3E48">
        <w:rPr>
          <w:i/>
          <w:sz w:val="18"/>
          <w:szCs w:val="18"/>
        </w:rPr>
        <w:t>3</w:t>
      </w:r>
    </w:p>
    <w:p w:rsidR="00CF04E0" w:rsidRPr="004B3E48" w:rsidRDefault="00CF04E0" w:rsidP="00CF04E0">
      <w:pPr>
        <w:tabs>
          <w:tab w:val="left" w:pos="1080"/>
        </w:tabs>
        <w:ind w:right="-57" w:firstLine="709"/>
        <w:jc w:val="both"/>
        <w:rPr>
          <w:b/>
          <w:sz w:val="18"/>
          <w:szCs w:val="18"/>
        </w:rPr>
      </w:pPr>
    </w:p>
    <w:p w:rsidR="00CF04E0" w:rsidRPr="004B3E48" w:rsidRDefault="00CF04E0" w:rsidP="00CF04E0">
      <w:pPr>
        <w:tabs>
          <w:tab w:val="left" w:pos="1080"/>
        </w:tabs>
        <w:ind w:right="-57" w:firstLine="709"/>
        <w:jc w:val="both"/>
        <w:rPr>
          <w:b/>
          <w:sz w:val="18"/>
          <w:szCs w:val="18"/>
        </w:rPr>
      </w:pPr>
      <w:r w:rsidRPr="004B3E48">
        <w:rPr>
          <w:b/>
          <w:sz w:val="18"/>
          <w:szCs w:val="18"/>
        </w:rPr>
        <w:t>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CF04E0" w:rsidRPr="004B3E48" w:rsidRDefault="00CF04E0" w:rsidP="00CF04E0">
      <w:pPr>
        <w:tabs>
          <w:tab w:val="left" w:pos="1080"/>
        </w:tabs>
        <w:ind w:right="-57" w:firstLine="709"/>
        <w:jc w:val="both"/>
        <w:rPr>
          <w:sz w:val="18"/>
          <w:szCs w:val="18"/>
        </w:rPr>
      </w:pPr>
      <w:r w:rsidRPr="004B3E48">
        <w:rPr>
          <w:sz w:val="18"/>
          <w:szCs w:val="18"/>
        </w:rPr>
        <w:t>1. Не реже одного раза в год</w:t>
      </w:r>
    </w:p>
    <w:p w:rsidR="00CF04E0" w:rsidRPr="004B3E48" w:rsidRDefault="00CF04E0" w:rsidP="00CF04E0">
      <w:pPr>
        <w:tabs>
          <w:tab w:val="left" w:pos="1080"/>
        </w:tabs>
        <w:ind w:right="-57" w:firstLine="709"/>
        <w:jc w:val="both"/>
        <w:rPr>
          <w:sz w:val="18"/>
          <w:szCs w:val="18"/>
        </w:rPr>
      </w:pPr>
      <w:r w:rsidRPr="004B3E48">
        <w:rPr>
          <w:sz w:val="18"/>
          <w:szCs w:val="18"/>
        </w:rPr>
        <w:t>2. Не реже одного раза в три года</w:t>
      </w:r>
    </w:p>
    <w:p w:rsidR="00CF04E0" w:rsidRPr="004B3E48" w:rsidRDefault="00CF04E0" w:rsidP="00CF04E0">
      <w:pPr>
        <w:tabs>
          <w:tab w:val="left" w:pos="1080"/>
        </w:tabs>
        <w:ind w:right="-57" w:firstLine="709"/>
        <w:jc w:val="both"/>
        <w:rPr>
          <w:sz w:val="18"/>
          <w:szCs w:val="18"/>
        </w:rPr>
      </w:pPr>
      <w:r w:rsidRPr="004B3E48">
        <w:rPr>
          <w:sz w:val="18"/>
          <w:szCs w:val="18"/>
        </w:rPr>
        <w:t>3. Не реже одного раза в пять лет</w:t>
      </w:r>
    </w:p>
    <w:p w:rsidR="00CF04E0" w:rsidRPr="004B3E48" w:rsidRDefault="00CF04E0" w:rsidP="00CF04E0">
      <w:pPr>
        <w:tabs>
          <w:tab w:val="left" w:pos="1080"/>
        </w:tabs>
        <w:ind w:right="-57" w:firstLine="709"/>
        <w:jc w:val="both"/>
        <w:rPr>
          <w:i/>
          <w:sz w:val="18"/>
          <w:szCs w:val="18"/>
        </w:rPr>
      </w:pPr>
      <w:r w:rsidRPr="004B3E48">
        <w:rPr>
          <w:i/>
          <w:sz w:val="18"/>
          <w:szCs w:val="18"/>
        </w:rPr>
        <w:t>3</w:t>
      </w:r>
    </w:p>
    <w:p w:rsidR="00CF04E0" w:rsidRPr="004B3E48" w:rsidRDefault="00CF04E0" w:rsidP="00CF04E0">
      <w:pPr>
        <w:tabs>
          <w:tab w:val="left" w:pos="1080"/>
        </w:tabs>
        <w:ind w:right="-57" w:firstLine="709"/>
        <w:jc w:val="both"/>
        <w:rPr>
          <w:b/>
          <w:sz w:val="18"/>
          <w:szCs w:val="18"/>
        </w:rPr>
      </w:pPr>
    </w:p>
    <w:p w:rsidR="00CF04E0" w:rsidRPr="004B3E48" w:rsidRDefault="00CF04E0" w:rsidP="00CF04E0">
      <w:pPr>
        <w:tabs>
          <w:tab w:val="left" w:pos="1080"/>
        </w:tabs>
        <w:ind w:right="-57" w:firstLine="709"/>
        <w:jc w:val="both"/>
        <w:rPr>
          <w:b/>
          <w:sz w:val="18"/>
          <w:szCs w:val="18"/>
        </w:rPr>
      </w:pPr>
      <w:r w:rsidRPr="004B3E48">
        <w:rPr>
          <w:b/>
          <w:sz w:val="18"/>
          <w:szCs w:val="18"/>
        </w:rPr>
        <w:t>35. Для продления срока действия</w:t>
      </w:r>
      <w:r w:rsidRPr="004B3E48">
        <w:rPr>
          <w:sz w:val="18"/>
          <w:szCs w:val="18"/>
        </w:rPr>
        <w:t xml:space="preserve"> </w:t>
      </w:r>
      <w:r w:rsidRPr="004B3E48">
        <w:rPr>
          <w:b/>
          <w:sz w:val="18"/>
          <w:szCs w:val="18"/>
        </w:rPr>
        <w:t>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орган внутренних дел по месту учета оружия:</w:t>
      </w:r>
    </w:p>
    <w:p w:rsidR="00CF04E0" w:rsidRPr="004B3E48" w:rsidRDefault="00CF04E0" w:rsidP="00CF04E0">
      <w:pPr>
        <w:tabs>
          <w:tab w:val="left" w:pos="1080"/>
        </w:tabs>
        <w:ind w:right="-57" w:firstLine="709"/>
        <w:jc w:val="both"/>
        <w:rPr>
          <w:sz w:val="18"/>
          <w:szCs w:val="18"/>
        </w:rPr>
      </w:pPr>
      <w:r w:rsidRPr="004B3E48">
        <w:rPr>
          <w:sz w:val="18"/>
          <w:szCs w:val="18"/>
        </w:rPr>
        <w:t xml:space="preserve">1. Не позднее, чем за месяц до истечения срока действия </w:t>
      </w:r>
    </w:p>
    <w:p w:rsidR="00CF04E0" w:rsidRPr="004B3E48" w:rsidRDefault="00CF04E0" w:rsidP="00CF04E0">
      <w:pPr>
        <w:tabs>
          <w:tab w:val="left" w:pos="1080"/>
        </w:tabs>
        <w:ind w:right="-57" w:firstLine="709"/>
        <w:jc w:val="both"/>
        <w:rPr>
          <w:sz w:val="18"/>
          <w:szCs w:val="18"/>
        </w:rPr>
      </w:pPr>
      <w:r w:rsidRPr="004B3E48">
        <w:rPr>
          <w:sz w:val="18"/>
          <w:szCs w:val="18"/>
        </w:rPr>
        <w:t xml:space="preserve">2. Не позднее, чем за два месяца до истечения срока действия </w:t>
      </w:r>
    </w:p>
    <w:p w:rsidR="00CF04E0" w:rsidRPr="004B3E48" w:rsidRDefault="00CF04E0" w:rsidP="00CF04E0">
      <w:pPr>
        <w:tabs>
          <w:tab w:val="left" w:pos="1080"/>
        </w:tabs>
        <w:ind w:right="-57" w:firstLine="709"/>
        <w:jc w:val="both"/>
        <w:rPr>
          <w:sz w:val="18"/>
          <w:szCs w:val="18"/>
        </w:rPr>
      </w:pPr>
      <w:r w:rsidRPr="004B3E48">
        <w:rPr>
          <w:sz w:val="18"/>
          <w:szCs w:val="18"/>
        </w:rPr>
        <w:t xml:space="preserve">3. Не позднее, чем за три месяца до истечения срока действия </w:t>
      </w:r>
    </w:p>
    <w:p w:rsidR="00CF04E0" w:rsidRPr="004B3E48" w:rsidRDefault="00CF04E0" w:rsidP="00CF04E0">
      <w:pPr>
        <w:tabs>
          <w:tab w:val="left" w:pos="1080"/>
        </w:tabs>
        <w:ind w:right="-57" w:firstLine="709"/>
        <w:jc w:val="both"/>
        <w:rPr>
          <w:i/>
          <w:sz w:val="18"/>
          <w:szCs w:val="18"/>
        </w:rPr>
      </w:pPr>
      <w:r w:rsidRPr="004B3E48">
        <w:rPr>
          <w:i/>
          <w:sz w:val="18"/>
          <w:szCs w:val="18"/>
        </w:rPr>
        <w:t>1</w:t>
      </w:r>
    </w:p>
    <w:p w:rsidR="00CF04E0" w:rsidRPr="004B3E48" w:rsidRDefault="00CF04E0" w:rsidP="00CF04E0">
      <w:pPr>
        <w:tabs>
          <w:tab w:val="left" w:pos="1080"/>
        </w:tabs>
        <w:ind w:right="-57" w:firstLine="709"/>
        <w:jc w:val="both"/>
        <w:rPr>
          <w:b/>
          <w:sz w:val="18"/>
          <w:szCs w:val="18"/>
        </w:rPr>
      </w:pPr>
    </w:p>
    <w:p w:rsidR="00CF04E0" w:rsidRPr="004B3E48" w:rsidRDefault="00CF04E0" w:rsidP="00CF04E0">
      <w:pPr>
        <w:tabs>
          <w:tab w:val="left" w:pos="1080"/>
        </w:tabs>
        <w:ind w:right="-57" w:firstLine="709"/>
        <w:jc w:val="both"/>
        <w:rPr>
          <w:b/>
          <w:sz w:val="18"/>
          <w:szCs w:val="18"/>
        </w:rPr>
      </w:pPr>
      <w:r w:rsidRPr="004B3E48">
        <w:rPr>
          <w:b/>
          <w:sz w:val="18"/>
          <w:szCs w:val="18"/>
        </w:rPr>
        <w:lastRenderedPageBreak/>
        <w:t>36. При выдаче новых лицензий и разрешений ранее полученные, с истекшим сроком действия:</w:t>
      </w:r>
    </w:p>
    <w:p w:rsidR="00CF04E0" w:rsidRPr="004B3E48" w:rsidRDefault="00CF04E0" w:rsidP="00CF04E0">
      <w:pPr>
        <w:tabs>
          <w:tab w:val="left" w:pos="1080"/>
        </w:tabs>
        <w:ind w:right="-57" w:firstLine="709"/>
        <w:jc w:val="both"/>
        <w:rPr>
          <w:sz w:val="18"/>
          <w:szCs w:val="18"/>
        </w:rPr>
      </w:pPr>
      <w:r w:rsidRPr="004B3E48">
        <w:rPr>
          <w:sz w:val="18"/>
          <w:szCs w:val="18"/>
        </w:rPr>
        <w:t xml:space="preserve">1. </w:t>
      </w:r>
      <w:r w:rsidRPr="004B3E48">
        <w:rPr>
          <w:sz w:val="18"/>
          <w:szCs w:val="18"/>
        </w:rPr>
        <w:tab/>
        <w:t>Остаются у владельца оружия</w:t>
      </w:r>
    </w:p>
    <w:p w:rsidR="00CF04E0" w:rsidRPr="004B3E48" w:rsidRDefault="00CF04E0" w:rsidP="00CF04E0">
      <w:pPr>
        <w:tabs>
          <w:tab w:val="left" w:pos="1080"/>
        </w:tabs>
        <w:ind w:right="-57" w:firstLine="709"/>
        <w:jc w:val="both"/>
        <w:rPr>
          <w:sz w:val="18"/>
          <w:szCs w:val="18"/>
        </w:rPr>
      </w:pPr>
      <w:r w:rsidRPr="004B3E48">
        <w:rPr>
          <w:sz w:val="18"/>
          <w:szCs w:val="18"/>
        </w:rPr>
        <w:t xml:space="preserve">2. </w:t>
      </w:r>
      <w:r w:rsidRPr="004B3E48">
        <w:rPr>
          <w:sz w:val="18"/>
          <w:szCs w:val="18"/>
        </w:rPr>
        <w:tab/>
        <w:t xml:space="preserve">Подлежат сдаче в органы внутренних дел </w:t>
      </w:r>
    </w:p>
    <w:p w:rsidR="00CF04E0" w:rsidRPr="004B3E48" w:rsidRDefault="00CF04E0" w:rsidP="00CF04E0">
      <w:pPr>
        <w:tabs>
          <w:tab w:val="left" w:pos="900"/>
        </w:tabs>
        <w:ind w:right="-57" w:firstLine="709"/>
        <w:jc w:val="both"/>
        <w:rPr>
          <w:sz w:val="18"/>
          <w:szCs w:val="18"/>
        </w:rPr>
      </w:pPr>
      <w:r w:rsidRPr="004B3E48">
        <w:rPr>
          <w:sz w:val="18"/>
          <w:szCs w:val="18"/>
        </w:rPr>
        <w:t>3. Подлежат  сдаче в органы внутренних дел, только если выдавались на огнестрельное оружие.</w:t>
      </w:r>
    </w:p>
    <w:p w:rsidR="00CF04E0" w:rsidRPr="004B3E48" w:rsidRDefault="00CF04E0" w:rsidP="00CF04E0">
      <w:pPr>
        <w:tabs>
          <w:tab w:val="left" w:pos="1080"/>
        </w:tabs>
        <w:ind w:right="-57" w:firstLine="709"/>
        <w:jc w:val="both"/>
        <w:rPr>
          <w:i/>
          <w:sz w:val="18"/>
          <w:szCs w:val="18"/>
        </w:rPr>
      </w:pPr>
      <w:r w:rsidRPr="004B3E48">
        <w:rPr>
          <w:i/>
          <w:sz w:val="18"/>
          <w:szCs w:val="18"/>
        </w:rPr>
        <w:t>2</w:t>
      </w:r>
    </w:p>
    <w:p w:rsidR="00CF04E0" w:rsidRPr="004B3E48" w:rsidRDefault="00CF04E0" w:rsidP="00CF04E0">
      <w:pPr>
        <w:tabs>
          <w:tab w:val="left" w:pos="1080"/>
        </w:tabs>
        <w:ind w:right="-57" w:firstLine="709"/>
        <w:jc w:val="both"/>
        <w:rPr>
          <w:b/>
          <w:sz w:val="18"/>
          <w:szCs w:val="18"/>
        </w:rPr>
      </w:pPr>
    </w:p>
    <w:p w:rsidR="00CF04E0" w:rsidRPr="004B3E48" w:rsidRDefault="00CF04E0" w:rsidP="00CF04E0">
      <w:pPr>
        <w:tabs>
          <w:tab w:val="left" w:pos="1080"/>
        </w:tabs>
        <w:ind w:right="-57" w:firstLine="709"/>
        <w:jc w:val="both"/>
        <w:rPr>
          <w:b/>
          <w:sz w:val="18"/>
          <w:szCs w:val="18"/>
        </w:rPr>
      </w:pPr>
      <w:r w:rsidRPr="004B3E48">
        <w:rPr>
          <w:b/>
          <w:sz w:val="18"/>
          <w:szCs w:val="18"/>
        </w:rPr>
        <w:t>37. По достижении какого возраста граждане  Российской Федерации имеют право  на приобретение огнестрельного гладкоствольного длинноствольного оружия самообороны, гражданского огнестрельного оружия ограниченного поражения,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p w:rsidR="00CF04E0" w:rsidRPr="004B3E48" w:rsidRDefault="00CF04E0" w:rsidP="00CF04E0">
      <w:pPr>
        <w:tabs>
          <w:tab w:val="left" w:pos="900"/>
        </w:tabs>
        <w:ind w:right="-57" w:firstLine="709"/>
        <w:jc w:val="both"/>
        <w:rPr>
          <w:sz w:val="18"/>
          <w:szCs w:val="18"/>
        </w:rPr>
      </w:pPr>
      <w:r w:rsidRPr="004B3E48">
        <w:rPr>
          <w:sz w:val="18"/>
          <w:szCs w:val="18"/>
        </w:rPr>
        <w:t>1. 16 лет.</w:t>
      </w:r>
    </w:p>
    <w:p w:rsidR="00CF04E0" w:rsidRPr="004B3E48" w:rsidRDefault="00CF04E0" w:rsidP="00CF04E0">
      <w:pPr>
        <w:tabs>
          <w:tab w:val="left" w:pos="900"/>
        </w:tabs>
        <w:ind w:right="-57" w:firstLine="709"/>
        <w:jc w:val="both"/>
        <w:rPr>
          <w:sz w:val="18"/>
          <w:szCs w:val="18"/>
        </w:rPr>
      </w:pPr>
      <w:r w:rsidRPr="004B3E48">
        <w:rPr>
          <w:sz w:val="18"/>
          <w:szCs w:val="18"/>
        </w:rPr>
        <w:t>2. 18 лет.</w:t>
      </w:r>
    </w:p>
    <w:p w:rsidR="00CF04E0" w:rsidRPr="004B3E48" w:rsidRDefault="00CF04E0" w:rsidP="00CF04E0">
      <w:pPr>
        <w:tabs>
          <w:tab w:val="left" w:pos="900"/>
        </w:tabs>
        <w:ind w:right="-57" w:firstLine="709"/>
        <w:jc w:val="both"/>
        <w:rPr>
          <w:sz w:val="18"/>
          <w:szCs w:val="18"/>
        </w:rPr>
      </w:pPr>
      <w:r w:rsidRPr="004B3E48">
        <w:rPr>
          <w:sz w:val="18"/>
          <w:szCs w:val="18"/>
        </w:rPr>
        <w:t>3. 21 год.</w:t>
      </w:r>
    </w:p>
    <w:p w:rsidR="00CF04E0" w:rsidRPr="004B3E48" w:rsidRDefault="00CF04E0" w:rsidP="00CF04E0">
      <w:pPr>
        <w:tabs>
          <w:tab w:val="left" w:pos="1080"/>
        </w:tabs>
        <w:ind w:right="-57" w:firstLine="709"/>
        <w:jc w:val="both"/>
        <w:rPr>
          <w:i/>
          <w:sz w:val="18"/>
          <w:szCs w:val="18"/>
        </w:rPr>
      </w:pPr>
      <w:r w:rsidRPr="004B3E48">
        <w:rPr>
          <w:i/>
          <w:sz w:val="18"/>
          <w:szCs w:val="18"/>
        </w:rPr>
        <w:t>2</w:t>
      </w:r>
    </w:p>
    <w:p w:rsidR="00CF04E0" w:rsidRPr="004B3E48" w:rsidRDefault="00CF04E0" w:rsidP="00CF04E0">
      <w:pPr>
        <w:tabs>
          <w:tab w:val="left" w:pos="1080"/>
        </w:tabs>
        <w:ind w:right="-57" w:firstLine="709"/>
        <w:jc w:val="both"/>
        <w:rPr>
          <w:b/>
          <w:sz w:val="18"/>
          <w:szCs w:val="18"/>
        </w:rPr>
      </w:pPr>
    </w:p>
    <w:p w:rsidR="00CF04E0" w:rsidRPr="004B3E48" w:rsidRDefault="00CF04E0" w:rsidP="00CF04E0">
      <w:pPr>
        <w:tabs>
          <w:tab w:val="left" w:pos="1080"/>
        </w:tabs>
        <w:ind w:right="-57" w:firstLine="709"/>
        <w:jc w:val="both"/>
        <w:rPr>
          <w:b/>
          <w:sz w:val="18"/>
          <w:szCs w:val="18"/>
        </w:rPr>
      </w:pPr>
      <w:r w:rsidRPr="004B3E48">
        <w:rPr>
          <w:b/>
          <w:sz w:val="18"/>
          <w:szCs w:val="18"/>
        </w:rPr>
        <w:t>38. 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p>
    <w:p w:rsidR="00CF04E0" w:rsidRPr="004B3E48" w:rsidRDefault="00CF04E0" w:rsidP="00CF04E0">
      <w:pPr>
        <w:tabs>
          <w:tab w:val="left" w:pos="900"/>
        </w:tabs>
        <w:ind w:right="-57" w:firstLine="709"/>
        <w:jc w:val="both"/>
        <w:rPr>
          <w:sz w:val="18"/>
          <w:szCs w:val="18"/>
        </w:rPr>
      </w:pPr>
      <w:r w:rsidRPr="004B3E48">
        <w:rPr>
          <w:sz w:val="18"/>
          <w:szCs w:val="18"/>
        </w:rPr>
        <w:t>1. Может быть снижен по решению законодательного (представительного) органа государственной власти субъекта Российской Федерации, не более чем на два года.</w:t>
      </w:r>
    </w:p>
    <w:p w:rsidR="00CF04E0" w:rsidRPr="004B3E48" w:rsidRDefault="00CF04E0" w:rsidP="00CF04E0">
      <w:pPr>
        <w:tabs>
          <w:tab w:val="left" w:pos="900"/>
        </w:tabs>
        <w:ind w:right="-57" w:firstLine="709"/>
        <w:jc w:val="both"/>
        <w:rPr>
          <w:sz w:val="18"/>
          <w:szCs w:val="18"/>
        </w:rPr>
      </w:pPr>
      <w:r w:rsidRPr="004B3E48">
        <w:rPr>
          <w:sz w:val="18"/>
          <w:szCs w:val="18"/>
        </w:rPr>
        <w:t>2. Может быть снижен по решению законодательного (представительного) органа государственной власти субъекта Российской Федерации, не более чем на один год.</w:t>
      </w:r>
    </w:p>
    <w:p w:rsidR="00CF04E0" w:rsidRPr="004B3E48" w:rsidRDefault="00CF04E0" w:rsidP="00CF04E0">
      <w:pPr>
        <w:tabs>
          <w:tab w:val="left" w:pos="900"/>
        </w:tabs>
        <w:ind w:right="-57" w:firstLine="709"/>
        <w:jc w:val="both"/>
        <w:rPr>
          <w:sz w:val="18"/>
          <w:szCs w:val="18"/>
        </w:rPr>
      </w:pPr>
      <w:r w:rsidRPr="004B3E48">
        <w:rPr>
          <w:sz w:val="18"/>
          <w:szCs w:val="18"/>
        </w:rPr>
        <w:t>3. Не может быть снижен.</w:t>
      </w:r>
    </w:p>
    <w:p w:rsidR="00CF04E0" w:rsidRPr="004B3E48" w:rsidRDefault="00CF04E0" w:rsidP="00CF04E0">
      <w:pPr>
        <w:tabs>
          <w:tab w:val="left" w:pos="1080"/>
        </w:tabs>
        <w:ind w:right="-57" w:firstLine="709"/>
        <w:jc w:val="both"/>
        <w:rPr>
          <w:i/>
          <w:sz w:val="18"/>
          <w:szCs w:val="18"/>
        </w:rPr>
      </w:pPr>
      <w:r w:rsidRPr="004B3E48">
        <w:rPr>
          <w:i/>
          <w:sz w:val="18"/>
          <w:szCs w:val="18"/>
        </w:rPr>
        <w:t>1</w:t>
      </w:r>
    </w:p>
    <w:p w:rsidR="00CF04E0" w:rsidRPr="004B3E48" w:rsidRDefault="00CF04E0" w:rsidP="00CF04E0">
      <w:pPr>
        <w:pStyle w:val="ConsPlusNormal"/>
        <w:widowControl/>
        <w:ind w:firstLine="540"/>
        <w:jc w:val="both"/>
        <w:rPr>
          <w:rFonts w:ascii="Times New Roman" w:hAnsi="Times New Roman" w:cs="Times New Roman"/>
          <w:sz w:val="18"/>
          <w:szCs w:val="18"/>
        </w:rPr>
      </w:pP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 xml:space="preserve">39. 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Подлежат ввозу в Российскую Федерацию, если их технические характеристики соответствуют аналогичным моделям отечественного производства.</w:t>
      </w:r>
    </w:p>
    <w:p w:rsidR="00CF04E0" w:rsidRPr="004B3E48" w:rsidRDefault="00CF04E0" w:rsidP="00CF04E0">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w:t>
      </w:r>
      <w:r w:rsidRPr="004B3E48">
        <w:rPr>
          <w:sz w:val="18"/>
          <w:szCs w:val="18"/>
        </w:rPr>
        <w:tab/>
        <w:t xml:space="preserve">Подлежат ввозу в Российскую Федерацию. </w:t>
      </w:r>
    </w:p>
    <w:p w:rsidR="00CF04E0" w:rsidRPr="004B3E48" w:rsidRDefault="00CF04E0" w:rsidP="00CF04E0">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Не подлежат ввозу в Российскую Федерацию.</w:t>
      </w:r>
    </w:p>
    <w:p w:rsidR="00CF04E0" w:rsidRPr="004B3E48" w:rsidRDefault="00CF04E0" w:rsidP="00CF04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3</w:t>
      </w:r>
    </w:p>
    <w:p w:rsidR="00CF04E0" w:rsidRPr="004B3E48" w:rsidRDefault="00CF04E0" w:rsidP="00CF04E0">
      <w:pPr>
        <w:pStyle w:val="ConsPlusNormal"/>
        <w:widowControl/>
        <w:ind w:firstLine="540"/>
        <w:jc w:val="both"/>
        <w:rPr>
          <w:rFonts w:ascii="Times New Roman" w:hAnsi="Times New Roman" w:cs="Times New Roman"/>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r w:rsidRPr="004B3E48">
        <w:rPr>
          <w:b/>
          <w:sz w:val="18"/>
          <w:szCs w:val="18"/>
        </w:rPr>
        <w:t>40. В случае изменения места жительства гражданин Российской Федерации обязан обратиться с заявлением о постановке на учет принадлежащего ему оружия:</w:t>
      </w:r>
    </w:p>
    <w:p w:rsidR="00C67A64" w:rsidRPr="004B3E48" w:rsidRDefault="00C67A64" w:rsidP="00C67A64">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В орган внутренних дел по прежнему месту жительства в двухнедельный срок со дня регистрации</w:t>
      </w:r>
    </w:p>
    <w:p w:rsidR="00C67A64" w:rsidRPr="004B3E48" w:rsidRDefault="00C67A64" w:rsidP="00C67A64">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w:t>
      </w:r>
      <w:r w:rsidRPr="004B3E48">
        <w:rPr>
          <w:sz w:val="18"/>
          <w:szCs w:val="18"/>
        </w:rPr>
        <w:tab/>
        <w:t>В соответствующий орган внутренних дел по новому месту жительства в двухнедельный срок со дня регистрации</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В органы внутренних дел по прежнему, а также по новому месту жительства, в течении месяца со дня регистрации</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2</w:t>
      </w:r>
    </w:p>
    <w:p w:rsidR="00C67A64" w:rsidRPr="004B3E48" w:rsidRDefault="00C67A64" w:rsidP="00C67A64">
      <w:pPr>
        <w:pStyle w:val="ConsPlusNormal"/>
        <w:widowControl/>
        <w:ind w:firstLine="540"/>
        <w:jc w:val="both"/>
        <w:rPr>
          <w:rFonts w:ascii="Times New Roman" w:hAnsi="Times New Roman" w:cs="Times New Roman"/>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r w:rsidRPr="004B3E48">
        <w:rPr>
          <w:b/>
          <w:sz w:val="18"/>
          <w:szCs w:val="18"/>
        </w:rPr>
        <w:t>41. Оружие, находящееся на законных основаниях на праве личной собственности у гражданина Российской Федерации может быть продано другому гражданину,</w:t>
      </w:r>
      <w:r w:rsidRPr="004B3E48">
        <w:rPr>
          <w:sz w:val="18"/>
          <w:szCs w:val="18"/>
        </w:rPr>
        <w:t xml:space="preserve"> </w:t>
      </w:r>
      <w:r w:rsidRPr="004B3E48">
        <w:rPr>
          <w:b/>
          <w:sz w:val="18"/>
          <w:szCs w:val="18"/>
        </w:rPr>
        <w:t>имеющему лицензию на приобретение оружия, его коллекционирование или экспонирование:</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1. </w:t>
      </w:r>
      <w:r w:rsidRPr="004B3E48">
        <w:rPr>
          <w:rFonts w:ascii="Times New Roman" w:eastAsia="Times New Roman" w:hAnsi="Times New Roman" w:cs="Times New Roman"/>
          <w:sz w:val="18"/>
          <w:szCs w:val="18"/>
        </w:rPr>
        <w:tab/>
        <w:t>После перерегистрации оружия в органах внутренних дел по месту жительства лица, приобретающего оружие.</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2. </w:t>
      </w:r>
      <w:r w:rsidRPr="004B3E48">
        <w:rPr>
          <w:rFonts w:ascii="Times New Roman" w:eastAsia="Times New Roman" w:hAnsi="Times New Roman" w:cs="Times New Roman"/>
          <w:sz w:val="18"/>
          <w:szCs w:val="18"/>
        </w:rPr>
        <w:tab/>
        <w:t>После внесения записи о перерегистрации оружия в лицензию нового владельца самим гражданином, продающим оружие.</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После перерегистрации оружия в органах внутренних дел по месту учета указанного оружия.</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3</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r w:rsidRPr="004B3E48">
        <w:rPr>
          <w:b/>
          <w:sz w:val="18"/>
          <w:szCs w:val="18"/>
        </w:rPr>
        <w:t>42. Согласно Правилам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1. </w:t>
      </w:r>
      <w:r w:rsidRPr="004B3E48">
        <w:rPr>
          <w:rFonts w:ascii="Times New Roman" w:eastAsia="Times New Roman" w:hAnsi="Times New Roman" w:cs="Times New Roman"/>
          <w:sz w:val="18"/>
          <w:szCs w:val="18"/>
        </w:rPr>
        <w:tab/>
        <w:t>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в деревянных ящиках, обитых железом.</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2. </w:t>
      </w:r>
      <w:r w:rsidRPr="004B3E48">
        <w:rPr>
          <w:rFonts w:ascii="Times New Roman" w:eastAsia="Times New Roman" w:hAnsi="Times New Roman" w:cs="Times New Roman"/>
          <w:sz w:val="18"/>
          <w:szCs w:val="18"/>
        </w:rPr>
        <w:tab/>
        <w:t>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Хранятся в произвольном порядке.</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1</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r w:rsidRPr="004B3E48">
        <w:rPr>
          <w:b/>
          <w:sz w:val="18"/>
          <w:szCs w:val="18"/>
        </w:rPr>
        <w:t>43. Согласно Правилам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1. </w:t>
      </w:r>
      <w:r w:rsidRPr="004B3E48">
        <w:rPr>
          <w:rFonts w:ascii="Times New Roman" w:eastAsia="Times New Roman" w:hAnsi="Times New Roman" w:cs="Times New Roman"/>
          <w:sz w:val="18"/>
          <w:szCs w:val="18"/>
        </w:rPr>
        <w:tab/>
        <w:t>Должно осуществляться с соблюдением условий, исключающих доступ к оружию посторонних лиц.</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lastRenderedPageBreak/>
        <w:t xml:space="preserve">2. </w:t>
      </w:r>
      <w:r w:rsidRPr="004B3E48">
        <w:rPr>
          <w:rFonts w:ascii="Times New Roman" w:eastAsia="Times New Roman" w:hAnsi="Times New Roman" w:cs="Times New Roman"/>
          <w:sz w:val="18"/>
          <w:szCs w:val="18"/>
        </w:rPr>
        <w:tab/>
        <w:t>Должно осуществляться с соблюдением условий, исключающих доступ к оружию посторонних лиц и только в запирающихся на замок сейфах или металлических шкафах, ящиках из высокопрочных материалов либо в деревянных ящиках, обитых железом.</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3.  Осуществляется в произвольном порядке.</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1</w:t>
      </w:r>
    </w:p>
    <w:p w:rsidR="00C67A64" w:rsidRPr="004B3E48" w:rsidRDefault="00C67A64" w:rsidP="00C67A64">
      <w:pPr>
        <w:pStyle w:val="ConsPlusNormal"/>
        <w:widowControl/>
        <w:ind w:firstLine="540"/>
        <w:jc w:val="both"/>
        <w:rPr>
          <w:rFonts w:ascii="Times New Roman" w:hAnsi="Times New Roman" w:cs="Times New Roman"/>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r w:rsidRPr="004B3E48">
        <w:rPr>
          <w:b/>
          <w:sz w:val="18"/>
          <w:szCs w:val="18"/>
        </w:rPr>
        <w:t>44.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1. </w:t>
      </w:r>
      <w:r w:rsidRPr="004B3E48">
        <w:rPr>
          <w:rFonts w:ascii="Times New Roman" w:eastAsia="Times New Roman" w:hAnsi="Times New Roman" w:cs="Times New Roman"/>
          <w:sz w:val="18"/>
          <w:szCs w:val="18"/>
        </w:rPr>
        <w:tab/>
        <w:t>Допускается.</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2. </w:t>
      </w:r>
      <w:r w:rsidRPr="004B3E48">
        <w:rPr>
          <w:rFonts w:ascii="Times New Roman" w:eastAsia="Times New Roman" w:hAnsi="Times New Roman" w:cs="Times New Roman"/>
          <w:sz w:val="18"/>
          <w:szCs w:val="18"/>
        </w:rPr>
        <w:tab/>
        <w:t>Не допускается.</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3.</w:t>
      </w:r>
      <w:r w:rsidRPr="004B3E48">
        <w:rPr>
          <w:rFonts w:ascii="Times New Roman" w:eastAsia="Times New Roman" w:hAnsi="Times New Roman" w:cs="Times New Roman"/>
          <w:sz w:val="18"/>
          <w:szCs w:val="18"/>
        </w:rPr>
        <w:tab/>
        <w:t>Допускается только при условии, что названные граждане являются спортсменами высокого класса.</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1</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r w:rsidRPr="004B3E48">
        <w:rPr>
          <w:b/>
          <w:sz w:val="18"/>
          <w:szCs w:val="18"/>
        </w:rPr>
        <w:t>45. Граждане Российской Федерации, которым в установленном порядке предоставлено право на охоту, имеют право приобретать</w:t>
      </w:r>
      <w:r w:rsidRPr="004B3E48">
        <w:rPr>
          <w:sz w:val="18"/>
          <w:szCs w:val="18"/>
        </w:rPr>
        <w:t xml:space="preserve"> </w:t>
      </w:r>
      <w:r w:rsidRPr="004B3E48">
        <w:rPr>
          <w:b/>
          <w:sz w:val="18"/>
          <w:szCs w:val="18"/>
        </w:rPr>
        <w:t>охотничье огнестрельное оружие с нарезным стволом:</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1. </w:t>
      </w:r>
      <w:r w:rsidRPr="004B3E48">
        <w:rPr>
          <w:rFonts w:ascii="Times New Roman" w:eastAsia="Times New Roman" w:hAnsi="Times New Roman" w:cs="Times New Roman"/>
          <w:sz w:val="18"/>
          <w:szCs w:val="18"/>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2. </w:t>
      </w:r>
      <w:r w:rsidRPr="004B3E48">
        <w:rPr>
          <w:rFonts w:ascii="Times New Roman" w:eastAsia="Times New Roman" w:hAnsi="Times New Roman" w:cs="Times New Roman"/>
          <w:sz w:val="18"/>
          <w:szCs w:val="18"/>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 3.</w:t>
      </w:r>
      <w:r w:rsidRPr="004B3E48">
        <w:rPr>
          <w:rFonts w:ascii="Times New Roman" w:eastAsia="Times New Roman" w:hAnsi="Times New Roman" w:cs="Times New Roman"/>
          <w:sz w:val="18"/>
          <w:szCs w:val="18"/>
        </w:rPr>
        <w:tab/>
        <w:t>Только в случае, если они имеют в собственности охотничье огнестрельное гладкоствольное длинноствольное оружие не менее пяти лет.</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2</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r w:rsidRPr="004B3E48">
        <w:rPr>
          <w:b/>
          <w:sz w:val="18"/>
          <w:szCs w:val="18"/>
        </w:rPr>
        <w:t>46. Согласно Правилам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1. </w:t>
      </w:r>
      <w:r w:rsidRPr="004B3E48">
        <w:rPr>
          <w:rFonts w:ascii="Times New Roman" w:eastAsia="Times New Roman" w:hAnsi="Times New Roman" w:cs="Times New Roman"/>
          <w:sz w:val="18"/>
          <w:szCs w:val="18"/>
        </w:rPr>
        <w:tab/>
        <w:t>Осуществляется в произвольном порядке.</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2. </w:t>
      </w:r>
      <w:r w:rsidRPr="004B3E48">
        <w:rPr>
          <w:rFonts w:ascii="Times New Roman" w:eastAsia="Times New Roman" w:hAnsi="Times New Roman" w:cs="Times New Roman"/>
          <w:sz w:val="18"/>
          <w:szCs w:val="18"/>
        </w:rPr>
        <w:tab/>
        <w:t>Осуществляется в кобурах, чехлах; при их отсутствии - в ингибиторной бумаге.</w:t>
      </w:r>
    </w:p>
    <w:p w:rsidR="00C67A64" w:rsidRPr="004B3E48" w:rsidRDefault="00C67A64" w:rsidP="00C67A64">
      <w:pPr>
        <w:pStyle w:val="ConsPlusNormal"/>
        <w:widowContro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3.    Осуществляется в чехлах, кобурах или специальных футлярах.</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3</w:t>
      </w:r>
    </w:p>
    <w:p w:rsidR="00C67A64" w:rsidRPr="004B3E48" w:rsidRDefault="00C67A64" w:rsidP="00C67A64">
      <w:pPr>
        <w:autoSpaceDE w:val="0"/>
        <w:autoSpaceDN w:val="0"/>
        <w:adjustRightInd w:val="0"/>
        <w:ind w:firstLine="0"/>
        <w:rPr>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r w:rsidRPr="004B3E48">
        <w:rPr>
          <w:b/>
          <w:sz w:val="18"/>
          <w:szCs w:val="18"/>
        </w:rPr>
        <w:t>47. Продление срока действия лицензий и разрешений, выданных гражданам,  осуществляется:</w:t>
      </w:r>
    </w:p>
    <w:p w:rsidR="00C67A64" w:rsidRPr="004B3E48" w:rsidRDefault="00C67A64" w:rsidP="00C67A64">
      <w:pPr>
        <w:pStyle w:val="ConsPlusNorma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1. </w:t>
      </w:r>
      <w:r w:rsidRPr="004B3E48">
        <w:rPr>
          <w:rFonts w:ascii="Times New Roman" w:eastAsia="Times New Roman" w:hAnsi="Times New Roman" w:cs="Times New Roman"/>
          <w:sz w:val="18"/>
          <w:szCs w:val="18"/>
        </w:rPr>
        <w:tab/>
        <w:t>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p>
    <w:p w:rsidR="00C67A64" w:rsidRPr="004B3E48" w:rsidRDefault="00C67A64" w:rsidP="00C67A64">
      <w:pPr>
        <w:pStyle w:val="ConsPlusNorma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2. </w:t>
      </w:r>
      <w:r w:rsidRPr="004B3E48">
        <w:rPr>
          <w:rFonts w:ascii="Times New Roman" w:eastAsia="Times New Roman" w:hAnsi="Times New Roman" w:cs="Times New Roman"/>
          <w:sz w:val="18"/>
          <w:szCs w:val="18"/>
        </w:rPr>
        <w:tab/>
        <w:t>В порядке, установленном для их выдачи, но без проверки условий хранения оружия по месту жительства граждан и без проведения контрольного отстрела огнестрельного оружия с нарезным стволом, с оформлением новой лицензии или разрешения.</w:t>
      </w:r>
    </w:p>
    <w:p w:rsidR="00C67A64" w:rsidRPr="004B3E48" w:rsidRDefault="00C67A64" w:rsidP="00C67A64">
      <w:pPr>
        <w:pStyle w:val="ConsPlusNormal"/>
        <w:tabs>
          <w:tab w:val="left" w:pos="1080"/>
        </w:tabs>
        <w:jc w:val="both"/>
        <w:rPr>
          <w:rFonts w:ascii="Times New Roman" w:eastAsia="Times New Roman" w:hAnsi="Times New Roman" w:cs="Times New Roman"/>
          <w:sz w:val="18"/>
          <w:szCs w:val="18"/>
        </w:rPr>
      </w:pPr>
      <w:r w:rsidRPr="004B3E48">
        <w:rPr>
          <w:rFonts w:ascii="Times New Roman" w:eastAsia="Times New Roman" w:hAnsi="Times New Roman" w:cs="Times New Roman"/>
          <w:sz w:val="18"/>
          <w:szCs w:val="18"/>
        </w:rPr>
        <w:t xml:space="preserve">3.   </w:t>
      </w:r>
      <w:r w:rsidRPr="004B3E48">
        <w:rPr>
          <w:rFonts w:ascii="Times New Roman" w:eastAsia="Times New Roman" w:hAnsi="Times New Roman" w:cs="Times New Roman"/>
          <w:sz w:val="18"/>
          <w:szCs w:val="18"/>
        </w:rPr>
        <w:tab/>
        <w:t>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3</w:t>
      </w:r>
    </w:p>
    <w:p w:rsidR="00C67A64" w:rsidRPr="004B3E48" w:rsidRDefault="00C67A64" w:rsidP="00C67A64">
      <w:pPr>
        <w:tabs>
          <w:tab w:val="left" w:pos="1080"/>
        </w:tabs>
        <w:ind w:right="-57" w:firstLine="709"/>
        <w:jc w:val="both"/>
        <w:rPr>
          <w:b/>
          <w:sz w:val="18"/>
          <w:szCs w:val="18"/>
        </w:rPr>
      </w:pPr>
    </w:p>
    <w:p w:rsidR="00C67A64" w:rsidRPr="004B3E48" w:rsidRDefault="00C67A64" w:rsidP="00C67A64">
      <w:pPr>
        <w:tabs>
          <w:tab w:val="left" w:pos="1080"/>
        </w:tabs>
        <w:ind w:right="-57" w:firstLine="709"/>
        <w:jc w:val="both"/>
        <w:rPr>
          <w:b/>
          <w:sz w:val="18"/>
          <w:szCs w:val="18"/>
        </w:rPr>
      </w:pPr>
      <w:r w:rsidRPr="004B3E48">
        <w:rPr>
          <w:b/>
          <w:sz w:val="18"/>
          <w:szCs w:val="18"/>
        </w:rPr>
        <w:t>48.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C67A64" w:rsidRPr="004B3E48" w:rsidRDefault="00C67A64" w:rsidP="00C67A64">
      <w:pPr>
        <w:tabs>
          <w:tab w:val="left" w:pos="1080"/>
        </w:tabs>
        <w:ind w:right="-57" w:firstLine="709"/>
        <w:jc w:val="both"/>
        <w:rPr>
          <w:sz w:val="18"/>
          <w:szCs w:val="18"/>
        </w:rPr>
      </w:pPr>
      <w:r w:rsidRPr="004B3E48">
        <w:rPr>
          <w:sz w:val="18"/>
          <w:szCs w:val="18"/>
        </w:rPr>
        <w:t>1. Да, имеют.</w:t>
      </w:r>
    </w:p>
    <w:p w:rsidR="00C67A64" w:rsidRPr="004B3E48" w:rsidRDefault="00C67A64" w:rsidP="00C67A64">
      <w:pPr>
        <w:tabs>
          <w:tab w:val="left" w:pos="1080"/>
        </w:tabs>
        <w:ind w:right="-57" w:firstLine="709"/>
        <w:jc w:val="both"/>
        <w:rPr>
          <w:sz w:val="18"/>
          <w:szCs w:val="18"/>
        </w:rPr>
      </w:pPr>
      <w:r w:rsidRPr="004B3E48">
        <w:rPr>
          <w:sz w:val="18"/>
          <w:szCs w:val="18"/>
        </w:rPr>
        <w:t>2. Нет, не имеют.</w:t>
      </w:r>
    </w:p>
    <w:p w:rsidR="00C67A64" w:rsidRPr="004B3E48" w:rsidRDefault="00C67A64" w:rsidP="00C67A64">
      <w:pPr>
        <w:tabs>
          <w:tab w:val="left" w:pos="1080"/>
        </w:tabs>
        <w:ind w:right="-57" w:firstLine="709"/>
        <w:jc w:val="both"/>
        <w:rPr>
          <w:sz w:val="18"/>
          <w:szCs w:val="18"/>
        </w:rPr>
      </w:pPr>
      <w:r w:rsidRPr="004B3E48">
        <w:rPr>
          <w:sz w:val="18"/>
          <w:szCs w:val="18"/>
        </w:rPr>
        <w:t>3. Имеют, если посягательство сопряжено с насилием, опасным для жизни обороняющегося.</w:t>
      </w:r>
    </w:p>
    <w:p w:rsidR="00C67A64" w:rsidRPr="004B3E48" w:rsidRDefault="00C67A64" w:rsidP="00C67A64">
      <w:pPr>
        <w:tabs>
          <w:tab w:val="left" w:pos="1080"/>
        </w:tabs>
        <w:ind w:right="-57" w:firstLine="709"/>
        <w:jc w:val="both"/>
        <w:rPr>
          <w:i/>
          <w:sz w:val="18"/>
          <w:szCs w:val="18"/>
        </w:rPr>
      </w:pPr>
      <w:r w:rsidRPr="004B3E48">
        <w:rPr>
          <w:i/>
          <w:sz w:val="18"/>
          <w:szCs w:val="18"/>
        </w:rPr>
        <w:t>1</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49.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C67A64" w:rsidRPr="004B3E48" w:rsidRDefault="00C67A64" w:rsidP="00C67A6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w:t>
      </w:r>
      <w:r w:rsidRPr="004B3E48">
        <w:rPr>
          <w:sz w:val="18"/>
          <w:szCs w:val="18"/>
        </w:rPr>
        <w:tab/>
        <w:t>В кобуре, со снаряженным магазином или барабаном, поставленным на предохранитель</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В кобуре, с патроном в патроннике, со взведенным курком</w:t>
      </w:r>
    </w:p>
    <w:p w:rsidR="00C67A64" w:rsidRPr="004B3E48" w:rsidRDefault="00C67A64" w:rsidP="00C67A6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w:t>
      </w:r>
      <w:r w:rsidRPr="004B3E48">
        <w:rPr>
          <w:sz w:val="18"/>
          <w:szCs w:val="18"/>
        </w:rPr>
        <w:tab/>
        <w:t>В кобуре, с патроном в патроннике, поставленным на предохранитель</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18"/>
          <w:szCs w:val="18"/>
        </w:rPr>
      </w:pPr>
      <w:r w:rsidRPr="004B3E48">
        <w:rPr>
          <w:bCs/>
          <w:i/>
          <w:sz w:val="18"/>
          <w:szCs w:val="18"/>
        </w:rPr>
        <w:t>1</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50. В соответствии с Федеральным законом «Об оружии» на территории Российской Федерации</w:t>
      </w:r>
      <w:r w:rsidRPr="004B3E48">
        <w:rPr>
          <w:sz w:val="18"/>
          <w:szCs w:val="18"/>
        </w:rPr>
        <w:t xml:space="preserve"> </w:t>
      </w:r>
      <w:r w:rsidRPr="004B3E48">
        <w:rPr>
          <w:b/>
          <w:sz w:val="18"/>
          <w:szCs w:val="18"/>
        </w:rPr>
        <w:t>ношение гражданами в целях самообороны огнестрельного длинноствольного оружия и холодного оружия:</w:t>
      </w:r>
    </w:p>
    <w:p w:rsidR="00C67A64" w:rsidRPr="004B3E48" w:rsidRDefault="00C67A64" w:rsidP="00C67A64">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w:t>
      </w:r>
      <w:r w:rsidRPr="004B3E48">
        <w:rPr>
          <w:sz w:val="18"/>
          <w:szCs w:val="18"/>
        </w:rPr>
        <w:tab/>
        <w:t xml:space="preserve">Разрешается на территории того субъекта Российской Федерации, в котором проживает владелец указанного оружия </w:t>
      </w:r>
    </w:p>
    <w:p w:rsidR="00C67A64" w:rsidRPr="004B3E48" w:rsidRDefault="00C67A64" w:rsidP="00C67A64">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sz w:val="18"/>
          <w:szCs w:val="18"/>
        </w:rPr>
        <w:t xml:space="preserve">2. </w:t>
      </w:r>
      <w:r w:rsidRPr="004B3E48">
        <w:rPr>
          <w:sz w:val="18"/>
          <w:szCs w:val="18"/>
        </w:rPr>
        <w:tab/>
        <w:t>Разрешается на всей территории Российской Федерации</w:t>
      </w:r>
    </w:p>
    <w:p w:rsidR="00C67A64" w:rsidRPr="004B3E48" w:rsidRDefault="00C67A64" w:rsidP="00C67A64">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w:t>
      </w:r>
      <w:r w:rsidRPr="004B3E48">
        <w:rPr>
          <w:sz w:val="18"/>
          <w:szCs w:val="18"/>
        </w:rPr>
        <w:tab/>
        <w:t>Запрещается, за исключением случаев перевозки или транспортирования указанного оружия</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8"/>
          <w:szCs w:val="18"/>
        </w:rPr>
      </w:pPr>
      <w:r w:rsidRPr="004B3E48">
        <w:rPr>
          <w:bCs/>
          <w:i/>
          <w:sz w:val="18"/>
          <w:szCs w:val="18"/>
        </w:rPr>
        <w:t>3</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8"/>
          <w:szCs w:val="18"/>
        </w:rPr>
      </w:pPr>
    </w:p>
    <w:p w:rsidR="00C67A64" w:rsidRPr="004B3E48" w:rsidRDefault="00C67A64" w:rsidP="00C67A64">
      <w:pPr>
        <w:autoSpaceDE w:val="0"/>
        <w:ind w:right="-57" w:firstLine="709"/>
        <w:jc w:val="center"/>
        <w:rPr>
          <w:b/>
          <w:bCs/>
          <w:sz w:val="18"/>
          <w:szCs w:val="18"/>
        </w:rPr>
      </w:pPr>
      <w:r w:rsidRPr="004B3E48">
        <w:rPr>
          <w:b/>
          <w:bCs/>
          <w:sz w:val="18"/>
          <w:szCs w:val="18"/>
        </w:rPr>
        <w:t xml:space="preserve">Огневая подготовка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51. Линией прицеливания называется:</w:t>
      </w:r>
    </w:p>
    <w:p w:rsidR="00C67A64" w:rsidRPr="004B3E48" w:rsidRDefault="00C67A64" w:rsidP="00C67A64">
      <w:pPr>
        <w:tabs>
          <w:tab w:val="left" w:pos="1966"/>
          <w:tab w:val="left" w:pos="2882"/>
          <w:tab w:val="left" w:pos="3798"/>
          <w:tab w:val="left" w:pos="4714"/>
        </w:tabs>
        <w:ind w:right="-57" w:firstLine="709"/>
        <w:jc w:val="both"/>
        <w:rPr>
          <w:sz w:val="18"/>
          <w:szCs w:val="18"/>
        </w:rPr>
      </w:pPr>
      <w:r w:rsidRPr="004B3E48">
        <w:rPr>
          <w:sz w:val="18"/>
          <w:szCs w:val="18"/>
        </w:rPr>
        <w:t xml:space="preserve">1. Линия, проходящая от центра ствола в точку прицеливания </w:t>
      </w:r>
    </w:p>
    <w:p w:rsidR="00C67A64" w:rsidRPr="004B3E48" w:rsidRDefault="00C67A64" w:rsidP="00C67A64">
      <w:pPr>
        <w:tabs>
          <w:tab w:val="left" w:pos="993"/>
          <w:tab w:val="left" w:pos="1966"/>
          <w:tab w:val="left" w:pos="2882"/>
          <w:tab w:val="left" w:pos="3798"/>
          <w:tab w:val="left" w:pos="4714"/>
        </w:tabs>
        <w:ind w:right="-57" w:firstLine="709"/>
        <w:jc w:val="both"/>
        <w:rPr>
          <w:sz w:val="18"/>
          <w:szCs w:val="18"/>
        </w:rPr>
      </w:pPr>
      <w:r w:rsidRPr="004B3E48">
        <w:rPr>
          <w:sz w:val="18"/>
          <w:szCs w:val="18"/>
        </w:rPr>
        <w:lastRenderedPageBreak/>
        <w:t>2.</w:t>
      </w:r>
      <w:r w:rsidRPr="004B3E48">
        <w:rPr>
          <w:sz w:val="18"/>
          <w:szCs w:val="18"/>
        </w:rP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C67A64" w:rsidRPr="004B3E48" w:rsidRDefault="00C67A64" w:rsidP="00C67A64">
      <w:pPr>
        <w:tabs>
          <w:tab w:val="left" w:pos="1966"/>
          <w:tab w:val="left" w:pos="2882"/>
          <w:tab w:val="left" w:pos="3798"/>
          <w:tab w:val="left" w:pos="4714"/>
        </w:tabs>
        <w:ind w:right="-57" w:firstLine="709"/>
        <w:jc w:val="both"/>
        <w:rPr>
          <w:sz w:val="18"/>
          <w:szCs w:val="18"/>
        </w:rPr>
      </w:pPr>
      <w:r w:rsidRPr="004B3E48">
        <w:rPr>
          <w:sz w:val="18"/>
          <w:szCs w:val="18"/>
        </w:rPr>
        <w:t>3. Линия, описываемая центром тяжести пули в полете</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2</w:t>
      </w:r>
    </w:p>
    <w:p w:rsidR="00C67A64" w:rsidRPr="004B3E48" w:rsidRDefault="00C67A64" w:rsidP="00C67A64">
      <w:pPr>
        <w:ind w:firstLine="709"/>
        <w:jc w:val="both"/>
        <w:rPr>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52. Траекторией полета пули называется:</w:t>
      </w:r>
    </w:p>
    <w:p w:rsidR="00C67A64" w:rsidRPr="004B3E48" w:rsidRDefault="00C67A64" w:rsidP="00C67A64">
      <w:pPr>
        <w:tabs>
          <w:tab w:val="left" w:pos="1966"/>
          <w:tab w:val="left" w:pos="2882"/>
          <w:tab w:val="left" w:pos="3798"/>
          <w:tab w:val="left" w:pos="4714"/>
        </w:tabs>
        <w:ind w:right="-57" w:firstLine="709"/>
        <w:jc w:val="both"/>
        <w:rPr>
          <w:sz w:val="18"/>
          <w:szCs w:val="18"/>
        </w:rPr>
      </w:pPr>
      <w:r w:rsidRPr="004B3E48">
        <w:rPr>
          <w:sz w:val="18"/>
          <w:szCs w:val="18"/>
        </w:rPr>
        <w:t xml:space="preserve">1. Кривая линия, описываемая центром тяжести пули в полете </w:t>
      </w:r>
    </w:p>
    <w:p w:rsidR="00C67A64" w:rsidRPr="004B3E48" w:rsidRDefault="00C67A64" w:rsidP="00C67A64">
      <w:pPr>
        <w:tabs>
          <w:tab w:val="left" w:pos="993"/>
          <w:tab w:val="left" w:pos="1966"/>
          <w:tab w:val="left" w:pos="2882"/>
          <w:tab w:val="left" w:pos="3798"/>
          <w:tab w:val="left" w:pos="4714"/>
        </w:tabs>
        <w:ind w:right="-57" w:firstLine="709"/>
        <w:jc w:val="both"/>
        <w:rPr>
          <w:sz w:val="18"/>
          <w:szCs w:val="18"/>
        </w:rPr>
      </w:pPr>
      <w:r w:rsidRPr="004B3E48">
        <w:rPr>
          <w:sz w:val="18"/>
          <w:szCs w:val="18"/>
        </w:rPr>
        <w:t>2.</w:t>
      </w:r>
      <w:r w:rsidRPr="004B3E48">
        <w:rPr>
          <w:sz w:val="18"/>
          <w:szCs w:val="18"/>
        </w:rP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C67A64" w:rsidRPr="004B3E48" w:rsidRDefault="00C67A64" w:rsidP="00C67A64">
      <w:pPr>
        <w:tabs>
          <w:tab w:val="left" w:pos="1966"/>
          <w:tab w:val="left" w:pos="2882"/>
          <w:tab w:val="left" w:pos="3798"/>
          <w:tab w:val="left" w:pos="4714"/>
        </w:tabs>
        <w:ind w:right="-57" w:firstLine="709"/>
        <w:jc w:val="both"/>
        <w:rPr>
          <w:sz w:val="18"/>
          <w:szCs w:val="18"/>
        </w:rPr>
      </w:pPr>
      <w:r w:rsidRPr="004B3E48">
        <w:rPr>
          <w:sz w:val="18"/>
          <w:szCs w:val="18"/>
        </w:rPr>
        <w:t xml:space="preserve">3. Прямая линия от центра ствола до точки попадания </w:t>
      </w:r>
    </w:p>
    <w:p w:rsidR="00C67A64" w:rsidRPr="004B3E48" w:rsidRDefault="00C67A64" w:rsidP="00C67A64">
      <w:pPr>
        <w:tabs>
          <w:tab w:val="left" w:pos="1966"/>
          <w:tab w:val="left" w:pos="2882"/>
          <w:tab w:val="left" w:pos="3798"/>
          <w:tab w:val="left" w:pos="4714"/>
        </w:tabs>
        <w:ind w:right="-57" w:firstLine="709"/>
        <w:jc w:val="both"/>
        <w:rPr>
          <w:i/>
          <w:sz w:val="18"/>
          <w:szCs w:val="18"/>
        </w:rPr>
      </w:pPr>
      <w:r w:rsidRPr="004B3E48">
        <w:rPr>
          <w:i/>
          <w:sz w:val="18"/>
          <w:szCs w:val="18"/>
        </w:rPr>
        <w:t>1</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53. После стрельбы из газовых пистолетов (револьверов) их чистка производится:</w:t>
      </w:r>
    </w:p>
    <w:p w:rsidR="00C67A64" w:rsidRPr="004B3E48" w:rsidRDefault="00C67A64" w:rsidP="00C67A64">
      <w:pPr>
        <w:tabs>
          <w:tab w:val="left" w:pos="1966"/>
          <w:tab w:val="left" w:pos="2882"/>
          <w:tab w:val="left" w:pos="3798"/>
          <w:tab w:val="left" w:pos="4714"/>
        </w:tabs>
        <w:ind w:right="-57" w:firstLine="709"/>
        <w:jc w:val="both"/>
        <w:rPr>
          <w:sz w:val="18"/>
          <w:szCs w:val="18"/>
        </w:rPr>
      </w:pPr>
      <w:r w:rsidRPr="004B3E48">
        <w:rPr>
          <w:sz w:val="18"/>
          <w:szCs w:val="18"/>
        </w:rPr>
        <w:t>1. Сухой тканью</w:t>
      </w:r>
    </w:p>
    <w:p w:rsidR="00C67A64" w:rsidRPr="004B3E48" w:rsidRDefault="00C67A64" w:rsidP="00C67A64">
      <w:pPr>
        <w:tabs>
          <w:tab w:val="left" w:pos="993"/>
          <w:tab w:val="left" w:pos="1966"/>
          <w:tab w:val="left" w:pos="2882"/>
          <w:tab w:val="left" w:pos="3798"/>
          <w:tab w:val="left" w:pos="4714"/>
        </w:tabs>
        <w:ind w:right="-57" w:firstLine="709"/>
        <w:jc w:val="both"/>
        <w:rPr>
          <w:sz w:val="18"/>
          <w:szCs w:val="18"/>
        </w:rPr>
      </w:pPr>
      <w:r w:rsidRPr="004B3E48">
        <w:rPr>
          <w:sz w:val="18"/>
          <w:szCs w:val="18"/>
        </w:rPr>
        <w:t>2.</w:t>
      </w:r>
      <w:r w:rsidRPr="004B3E48">
        <w:rPr>
          <w:sz w:val="18"/>
          <w:szCs w:val="18"/>
        </w:rPr>
        <w:tab/>
        <w:t>Тканью, смоченной спиртом или спиртовым раствором, содержащим не менее 40% спирта</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Тканью, смоченной ружейной смазкой</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8"/>
          <w:szCs w:val="18"/>
        </w:rPr>
      </w:pPr>
      <w:r w:rsidRPr="004B3E48">
        <w:rPr>
          <w:i/>
          <w:sz w:val="18"/>
          <w:szCs w:val="18"/>
        </w:rPr>
        <w:t>2</w:t>
      </w:r>
    </w:p>
    <w:p w:rsidR="00C67A64" w:rsidRPr="004B3E48" w:rsidRDefault="00C67A64" w:rsidP="00C67A64">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r w:rsidRPr="004B3E48">
        <w:rPr>
          <w:b/>
          <w:bCs/>
          <w:sz w:val="18"/>
          <w:szCs w:val="18"/>
        </w:rPr>
        <w:t>54. Каков порядок действий стрелка при проведении стрельб в тирах и на стрельбищах?</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Стрелок самостоятельно выходит на линию огня, по команде «Заряжай» заряжает оружие и по команде «Огонь» ведет огонь</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Стрелок по команде «На линию огня» выходит на огневой рубеж, самостоятельно заряжает, стреляет</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Стрелок выходит, заряжает, стреляет, производит иные действия только по мере получения отдельных команд</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3</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r w:rsidRPr="004B3E48">
        <w:rPr>
          <w:b/>
          <w:bCs/>
          <w:sz w:val="18"/>
          <w:szCs w:val="18"/>
        </w:rPr>
        <w:t xml:space="preserve">55. Какова дальность полета пуль из огнестрельного гладкоствольного длинноствольного оружия 12 калибра?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До 1500 метров</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До 500 метров</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До 100 метров</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8"/>
          <w:szCs w:val="18"/>
        </w:rPr>
      </w:pPr>
      <w:r w:rsidRPr="004B3E48">
        <w:rPr>
          <w:bCs/>
          <w:i/>
          <w:sz w:val="18"/>
          <w:szCs w:val="18"/>
        </w:rPr>
        <w:t>1</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r w:rsidRPr="004B3E48">
        <w:rPr>
          <w:b/>
          <w:bCs/>
          <w:sz w:val="18"/>
          <w:szCs w:val="18"/>
        </w:rPr>
        <w:t>56. В случае задержки при стрельбе из пистолета в тире необходимо:</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Осторожно вынуть магазин из основания рукоятки, устранить причину задержки, продолжить выполнение упражнения</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Поставить оружие на предохранитель, вынуть магазин из основания рукоятки, сдать оружие руководителю стрельб (инструктору)</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8"/>
          <w:szCs w:val="18"/>
        </w:rPr>
      </w:pPr>
      <w:r w:rsidRPr="004B3E48">
        <w:rPr>
          <w:bCs/>
          <w:i/>
          <w:sz w:val="18"/>
          <w:szCs w:val="18"/>
        </w:rPr>
        <w:t>3</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bCs/>
          <w:sz w:val="18"/>
          <w:szCs w:val="18"/>
        </w:rPr>
        <w:t>57. Как следует производить перезарядку огнестрельного гладкоствольного длинноствольного оружия с помповым механизмом?</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Быстрым движением цевья назад, и не задерживая в заднем положении, быстрым вперед</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Медленно назад и быстро вперед</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Быстро назад и медленно вперед</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8"/>
          <w:szCs w:val="18"/>
        </w:rPr>
      </w:pPr>
      <w:r w:rsidRPr="004B3E48">
        <w:rPr>
          <w:bCs/>
          <w:i/>
          <w:sz w:val="18"/>
          <w:szCs w:val="18"/>
        </w:rPr>
        <w:t>1</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r w:rsidRPr="004B3E48">
        <w:rPr>
          <w:b/>
          <w:bCs/>
          <w:sz w:val="18"/>
          <w:szCs w:val="18"/>
        </w:rPr>
        <w:t>58. Правильная техника использования оружия предполагает в период непосредственного применения:</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Держать указательный палец вдоль спусковой скобы, переставляя его на спусковой крючок только перед выстрелом</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Держать указательный палец всегда на спусковом крючке</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Удерживая оружие двумя руками, всегда держать указательные пальцы (один на другом) на спусковом крючке</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8"/>
          <w:szCs w:val="18"/>
        </w:rPr>
      </w:pPr>
      <w:r w:rsidRPr="004B3E48">
        <w:rPr>
          <w:bCs/>
          <w:i/>
          <w:sz w:val="18"/>
          <w:szCs w:val="18"/>
        </w:rPr>
        <w:t>1</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r w:rsidRPr="004B3E48">
        <w:rPr>
          <w:b/>
          <w:bCs/>
          <w:sz w:val="18"/>
          <w:szCs w:val="18"/>
        </w:rPr>
        <w:t>59. Правильная техника использования оружия предполагает в период непосредственного применения:</w:t>
      </w:r>
    </w:p>
    <w:p w:rsidR="00C67A64" w:rsidRPr="004B3E48" w:rsidRDefault="00C67A64" w:rsidP="00C67A6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Ни при каких обстоятельствах не ставить оружие на предохранитель</w:t>
      </w:r>
    </w:p>
    <w:p w:rsidR="00C67A64" w:rsidRPr="004B3E48" w:rsidRDefault="00C67A64" w:rsidP="00C67A6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2. </w:t>
      </w:r>
      <w:r w:rsidRPr="004B3E48">
        <w:rPr>
          <w:sz w:val="18"/>
          <w:szCs w:val="18"/>
        </w:rPr>
        <w:tab/>
        <w:t>Не ставить оружие на предохранитель после досылания патрона в патронник, даже если оружие не применяется сразу после досылания патрона</w:t>
      </w:r>
    </w:p>
    <w:p w:rsidR="00C67A64" w:rsidRPr="004B3E48" w:rsidRDefault="00C67A64" w:rsidP="00C67A6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3. </w:t>
      </w:r>
      <w:r w:rsidRPr="004B3E48">
        <w:rPr>
          <w:sz w:val="18"/>
          <w:szCs w:val="18"/>
        </w:rPr>
        <w:tab/>
        <w:t xml:space="preserve">Ставить оружие на предохранитель после досылания патрона в патронник, если оружие не применяется сразу после досылания патрона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8"/>
          <w:szCs w:val="18"/>
        </w:rPr>
      </w:pPr>
      <w:r w:rsidRPr="004B3E48">
        <w:rPr>
          <w:bCs/>
          <w:i/>
          <w:sz w:val="18"/>
          <w:szCs w:val="18"/>
        </w:rPr>
        <w:t>3</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r w:rsidRPr="004B3E48">
        <w:rPr>
          <w:b/>
          <w:bCs/>
          <w:sz w:val="18"/>
          <w:szCs w:val="18"/>
        </w:rPr>
        <w:t>60. Правильная техника использования оружия предполагает в период непосредственного применения:</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При досылании патрона в патронник не отвлекаться на контроль направления ствола оружия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lastRenderedPageBreak/>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2</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r w:rsidRPr="004B3E48">
        <w:rPr>
          <w:b/>
          <w:bCs/>
          <w:sz w:val="18"/>
          <w:szCs w:val="18"/>
        </w:rPr>
        <w:t>61. Правильная техника использования оружия предполагает в период непосредственного применения:</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Не отвлекаться на расчет траектории выстрела (в части исключения вреда посторонним лицам и/или вреда их имуществу)</w:t>
      </w:r>
    </w:p>
    <w:p w:rsidR="00C67A64" w:rsidRPr="004B3E48" w:rsidRDefault="00C67A64" w:rsidP="00C67A64">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w:t>
      </w:r>
      <w:r w:rsidRPr="004B3E48">
        <w:rPr>
          <w:sz w:val="18"/>
          <w:szCs w:val="18"/>
        </w:rPr>
        <w:tab/>
        <w:t>Обязательно рассчитывать траекторию выстрела для исключения вреда посторонним лицам, а по возможности и их имуществу</w:t>
      </w:r>
    </w:p>
    <w:p w:rsidR="00C67A64" w:rsidRPr="004B3E48" w:rsidRDefault="00C67A64" w:rsidP="00C67A64">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3. </w:t>
      </w:r>
      <w:r w:rsidRPr="004B3E48">
        <w:rPr>
          <w:sz w:val="18"/>
          <w:szCs w:val="18"/>
        </w:rPr>
        <w:tab/>
        <w:t>Рассчитывать траекторию выстрела только в местах массового скопления людей</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8"/>
          <w:szCs w:val="18"/>
        </w:rPr>
      </w:pPr>
      <w:r w:rsidRPr="004B3E48">
        <w:rPr>
          <w:bCs/>
          <w:i/>
          <w:sz w:val="18"/>
          <w:szCs w:val="18"/>
        </w:rPr>
        <w:t>2</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p>
    <w:p w:rsidR="00C67A64" w:rsidRPr="004B3E48" w:rsidRDefault="00C67A64" w:rsidP="00C67A64">
      <w:pPr>
        <w:tabs>
          <w:tab w:val="left" w:pos="1134"/>
        </w:tabs>
        <w:autoSpaceDE w:val="0"/>
        <w:ind w:right="-57" w:firstLine="709"/>
        <w:jc w:val="both"/>
        <w:rPr>
          <w:b/>
          <w:bCs/>
          <w:sz w:val="18"/>
          <w:szCs w:val="18"/>
        </w:rPr>
      </w:pPr>
      <w:r w:rsidRPr="004B3E48">
        <w:rPr>
          <w:b/>
          <w:bCs/>
          <w:sz w:val="18"/>
          <w:szCs w:val="18"/>
        </w:rPr>
        <w:t>62. Правильная техника использования оружия при его ношении предполагает передачу оружия лицу, уполномоченному на его проверку:</w:t>
      </w:r>
    </w:p>
    <w:p w:rsidR="00C67A64" w:rsidRPr="004B3E48" w:rsidRDefault="00C67A64" w:rsidP="00C67A64">
      <w:pPr>
        <w:tabs>
          <w:tab w:val="left" w:pos="720"/>
          <w:tab w:val="left" w:pos="1134"/>
        </w:tabs>
        <w:ind w:right="-57" w:firstLine="709"/>
        <w:jc w:val="both"/>
        <w:rPr>
          <w:sz w:val="18"/>
          <w:szCs w:val="18"/>
        </w:rPr>
      </w:pPr>
      <w:r w:rsidRPr="004B3E48">
        <w:rPr>
          <w:sz w:val="18"/>
          <w:szCs w:val="18"/>
        </w:rPr>
        <w:t>1.</w:t>
      </w:r>
      <w:r w:rsidRPr="004B3E48">
        <w:rPr>
          <w:sz w:val="18"/>
          <w:szCs w:val="18"/>
        </w:rPr>
        <w:tab/>
        <w:t>С патроном в патроннике и присоединенным магазином</w:t>
      </w:r>
    </w:p>
    <w:p w:rsidR="00C67A64" w:rsidRPr="004B3E48" w:rsidRDefault="00C67A64" w:rsidP="00C67A64">
      <w:pPr>
        <w:tabs>
          <w:tab w:val="left" w:pos="720"/>
          <w:tab w:val="left" w:pos="1134"/>
        </w:tabs>
        <w:ind w:right="-57" w:firstLine="709"/>
        <w:jc w:val="both"/>
        <w:rPr>
          <w:sz w:val="18"/>
          <w:szCs w:val="18"/>
        </w:rPr>
      </w:pPr>
      <w:r w:rsidRPr="004B3E48">
        <w:rPr>
          <w:sz w:val="18"/>
          <w:szCs w:val="18"/>
        </w:rPr>
        <w:t>2.</w:t>
      </w:r>
      <w:r w:rsidRPr="004B3E48">
        <w:rPr>
          <w:sz w:val="18"/>
          <w:szCs w:val="18"/>
        </w:rPr>
        <w:tab/>
        <w:t>С отсоединенным магазином и после проверки факта отсутствия патрона в патроннике</w:t>
      </w:r>
    </w:p>
    <w:p w:rsidR="00C67A64" w:rsidRPr="004B3E48" w:rsidRDefault="00C67A64" w:rsidP="00C67A64">
      <w:pPr>
        <w:tabs>
          <w:tab w:val="left" w:pos="720"/>
          <w:tab w:val="left" w:pos="1134"/>
        </w:tabs>
        <w:ind w:right="-57" w:firstLine="709"/>
        <w:jc w:val="both"/>
        <w:rPr>
          <w:sz w:val="18"/>
          <w:szCs w:val="18"/>
        </w:rPr>
      </w:pPr>
      <w:r w:rsidRPr="004B3E48">
        <w:rPr>
          <w:sz w:val="18"/>
          <w:szCs w:val="18"/>
        </w:rPr>
        <w:t>3.</w:t>
      </w:r>
      <w:r w:rsidRPr="004B3E48">
        <w:rPr>
          <w:sz w:val="18"/>
          <w:szCs w:val="18"/>
        </w:rPr>
        <w:tab/>
        <w:t>В том состоянии, которого потребовал проверяющий</w:t>
      </w:r>
    </w:p>
    <w:p w:rsidR="00C67A64" w:rsidRPr="004B3E48" w:rsidRDefault="00C67A64" w:rsidP="00C67A64">
      <w:pPr>
        <w:tabs>
          <w:tab w:val="left" w:pos="1134"/>
        </w:tabs>
        <w:ind w:right="-57" w:firstLine="709"/>
        <w:jc w:val="both"/>
        <w:rPr>
          <w:bCs/>
          <w:i/>
          <w:sz w:val="18"/>
          <w:szCs w:val="18"/>
        </w:rPr>
      </w:pPr>
      <w:r w:rsidRPr="004B3E48">
        <w:rPr>
          <w:bCs/>
          <w:i/>
          <w:sz w:val="18"/>
          <w:szCs w:val="18"/>
        </w:rPr>
        <w:t>2</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p>
    <w:p w:rsidR="00C67A64" w:rsidRPr="004B3E48" w:rsidRDefault="00C67A64" w:rsidP="00C67A64">
      <w:pPr>
        <w:tabs>
          <w:tab w:val="left" w:pos="993"/>
        </w:tabs>
        <w:autoSpaceDE w:val="0"/>
        <w:ind w:right="-57" w:firstLine="709"/>
        <w:jc w:val="both"/>
        <w:rPr>
          <w:b/>
          <w:bCs/>
          <w:sz w:val="18"/>
          <w:szCs w:val="18"/>
        </w:rPr>
      </w:pPr>
      <w:r w:rsidRPr="004B3E48">
        <w:rPr>
          <w:b/>
          <w:bCs/>
          <w:sz w:val="18"/>
          <w:szCs w:val="18"/>
        </w:rPr>
        <w:t>63. При стрельбе в тире в противошумовых наушниках или защитных очках действуют следующие правила:</w:t>
      </w:r>
    </w:p>
    <w:p w:rsidR="00C67A64" w:rsidRPr="004B3E48" w:rsidRDefault="00C67A64" w:rsidP="00C67A64">
      <w:pPr>
        <w:tabs>
          <w:tab w:val="left" w:pos="720"/>
          <w:tab w:val="left" w:pos="993"/>
        </w:tabs>
        <w:ind w:right="-57" w:firstLine="709"/>
        <w:jc w:val="both"/>
        <w:rPr>
          <w:sz w:val="18"/>
          <w:szCs w:val="18"/>
        </w:rPr>
      </w:pPr>
      <w:r w:rsidRPr="004B3E48">
        <w:rPr>
          <w:sz w:val="18"/>
          <w:szCs w:val="18"/>
        </w:rPr>
        <w:t>1.</w:t>
      </w:r>
      <w:r w:rsidRPr="004B3E48">
        <w:rPr>
          <w:sz w:val="18"/>
          <w:szCs w:val="18"/>
        </w:rPr>
        <w:tab/>
        <w:t>Следует закрепить их во избежание падения во время стрельбы</w:t>
      </w:r>
    </w:p>
    <w:p w:rsidR="00C67A64" w:rsidRPr="004B3E48" w:rsidRDefault="00C67A64" w:rsidP="00C67A64">
      <w:pPr>
        <w:tabs>
          <w:tab w:val="left" w:pos="720"/>
          <w:tab w:val="left" w:pos="993"/>
        </w:tabs>
        <w:ind w:right="-57" w:firstLine="709"/>
        <w:jc w:val="both"/>
        <w:rPr>
          <w:sz w:val="18"/>
          <w:szCs w:val="18"/>
        </w:rPr>
      </w:pPr>
      <w:r w:rsidRPr="004B3E48">
        <w:rPr>
          <w:sz w:val="18"/>
          <w:szCs w:val="18"/>
        </w:rPr>
        <w:t>2.</w:t>
      </w:r>
      <w:r w:rsidRPr="004B3E48">
        <w:rPr>
          <w:sz w:val="18"/>
          <w:szCs w:val="18"/>
        </w:rPr>
        <w:tab/>
        <w:t>Запрещается одевать, поправлять и снимать их с оружием в руках</w:t>
      </w:r>
    </w:p>
    <w:p w:rsidR="00C67A64" w:rsidRPr="004B3E48" w:rsidRDefault="00C67A64" w:rsidP="00C67A64">
      <w:pPr>
        <w:tabs>
          <w:tab w:val="left" w:pos="720"/>
          <w:tab w:val="left" w:pos="993"/>
        </w:tabs>
        <w:ind w:right="-57" w:firstLine="709"/>
        <w:jc w:val="both"/>
        <w:rPr>
          <w:sz w:val="18"/>
          <w:szCs w:val="18"/>
        </w:rPr>
      </w:pPr>
      <w:r w:rsidRPr="004B3E48">
        <w:rPr>
          <w:sz w:val="18"/>
          <w:szCs w:val="18"/>
        </w:rPr>
        <w:t>3.</w:t>
      </w:r>
      <w:r w:rsidRPr="004B3E48">
        <w:rPr>
          <w:sz w:val="18"/>
          <w:szCs w:val="18"/>
        </w:rPr>
        <w:tab/>
        <w:t>Разрешается одевать, поправлять и снимать их с оружием в руках</w:t>
      </w:r>
    </w:p>
    <w:p w:rsidR="00C67A64" w:rsidRPr="004B3E48" w:rsidRDefault="00C67A64" w:rsidP="00C67A64">
      <w:pPr>
        <w:tabs>
          <w:tab w:val="left" w:pos="993"/>
        </w:tabs>
        <w:ind w:right="-57" w:firstLine="709"/>
        <w:jc w:val="both"/>
        <w:rPr>
          <w:bCs/>
          <w:i/>
          <w:sz w:val="18"/>
          <w:szCs w:val="18"/>
        </w:rPr>
      </w:pPr>
      <w:r w:rsidRPr="004B3E48">
        <w:rPr>
          <w:bCs/>
          <w:i/>
          <w:sz w:val="18"/>
          <w:szCs w:val="18"/>
        </w:rPr>
        <w:t>2</w:t>
      </w:r>
    </w:p>
    <w:p w:rsidR="00C67A64" w:rsidRPr="004B3E48" w:rsidRDefault="00C67A64" w:rsidP="00C67A64">
      <w:pPr>
        <w:tabs>
          <w:tab w:val="left" w:pos="993"/>
        </w:tabs>
        <w:autoSpaceDE w:val="0"/>
        <w:ind w:right="-57" w:firstLine="709"/>
        <w:jc w:val="both"/>
        <w:rPr>
          <w:b/>
          <w:bCs/>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r w:rsidRPr="004B3E48">
        <w:rPr>
          <w:b/>
          <w:bCs/>
          <w:sz w:val="18"/>
          <w:szCs w:val="18"/>
        </w:rPr>
        <w:t xml:space="preserve">64. Во время перемещения по тиру или стрельбищу (осмотр мишеней и т.п.) в соответствии с мерами по обеспечению безопасности: </w:t>
      </w:r>
    </w:p>
    <w:p w:rsidR="00C67A64" w:rsidRPr="004B3E48" w:rsidRDefault="00C67A64" w:rsidP="00C67A64">
      <w:pPr>
        <w:tabs>
          <w:tab w:val="left" w:pos="720"/>
          <w:tab w:val="left" w:pos="1134"/>
        </w:tabs>
        <w:ind w:right="-57" w:firstLine="709"/>
        <w:jc w:val="both"/>
        <w:rPr>
          <w:sz w:val="18"/>
          <w:szCs w:val="18"/>
        </w:rPr>
      </w:pPr>
      <w:r w:rsidRPr="004B3E48">
        <w:rPr>
          <w:sz w:val="18"/>
          <w:szCs w:val="18"/>
        </w:rPr>
        <w:t>1.</w:t>
      </w:r>
      <w:r w:rsidRPr="004B3E48">
        <w:rPr>
          <w:sz w:val="18"/>
          <w:szCs w:val="18"/>
        </w:rPr>
        <w:tab/>
        <w:t>Оружие должно находиться в руках стрелка</w:t>
      </w:r>
    </w:p>
    <w:p w:rsidR="00C67A64" w:rsidRPr="004B3E48" w:rsidRDefault="00C67A64" w:rsidP="00C67A64">
      <w:pPr>
        <w:tabs>
          <w:tab w:val="left" w:pos="720"/>
          <w:tab w:val="left" w:pos="1134"/>
        </w:tabs>
        <w:ind w:right="-57" w:firstLine="709"/>
        <w:jc w:val="both"/>
        <w:rPr>
          <w:sz w:val="18"/>
          <w:szCs w:val="18"/>
        </w:rPr>
      </w:pPr>
      <w:r w:rsidRPr="004B3E48">
        <w:rPr>
          <w:sz w:val="18"/>
          <w:szCs w:val="18"/>
        </w:rPr>
        <w:t>2.</w:t>
      </w:r>
      <w:r w:rsidRPr="004B3E48">
        <w:rPr>
          <w:sz w:val="18"/>
          <w:szCs w:val="18"/>
        </w:rPr>
        <w:tab/>
        <w:t>Оружие должно находиться в кобуре стрелка или на столике стрелка в разряженном и поставленном на предохранитель виде</w:t>
      </w:r>
    </w:p>
    <w:p w:rsidR="00C67A64" w:rsidRPr="004B3E48" w:rsidRDefault="00C67A64" w:rsidP="00C67A64">
      <w:pPr>
        <w:tabs>
          <w:tab w:val="left" w:pos="720"/>
          <w:tab w:val="left" w:pos="1134"/>
        </w:tabs>
        <w:ind w:right="-57" w:firstLine="709"/>
        <w:jc w:val="both"/>
        <w:rPr>
          <w:sz w:val="18"/>
          <w:szCs w:val="18"/>
        </w:rPr>
      </w:pPr>
      <w:r w:rsidRPr="004B3E48">
        <w:rPr>
          <w:sz w:val="18"/>
          <w:szCs w:val="18"/>
        </w:rPr>
        <w:t>3.</w:t>
      </w:r>
      <w:r w:rsidRPr="004B3E48">
        <w:rPr>
          <w:sz w:val="18"/>
          <w:szCs w:val="18"/>
        </w:rPr>
        <w:tab/>
        <w:t>Оружие по усмотрению стрелка либо находится в руках стрелка, либо помещается в кобуру стрелка</w:t>
      </w:r>
    </w:p>
    <w:p w:rsidR="00C67A64" w:rsidRPr="004B3E48" w:rsidRDefault="00C67A64" w:rsidP="00C67A64">
      <w:pPr>
        <w:tabs>
          <w:tab w:val="left" w:pos="1134"/>
        </w:tabs>
        <w:ind w:right="-57" w:firstLine="709"/>
        <w:jc w:val="both"/>
        <w:rPr>
          <w:bCs/>
          <w:i/>
          <w:sz w:val="18"/>
          <w:szCs w:val="18"/>
        </w:rPr>
      </w:pPr>
      <w:r w:rsidRPr="004B3E48">
        <w:rPr>
          <w:bCs/>
          <w:i/>
          <w:sz w:val="18"/>
          <w:szCs w:val="18"/>
        </w:rPr>
        <w:t>2</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r w:rsidRPr="004B3E48">
        <w:rPr>
          <w:b/>
          <w:bCs/>
          <w:sz w:val="18"/>
          <w:szCs w:val="18"/>
        </w:rPr>
        <w:t>65. Неполная разборка пистолета производится в следующем порядке:</w:t>
      </w:r>
    </w:p>
    <w:p w:rsidR="00C67A64" w:rsidRPr="004B3E48" w:rsidRDefault="00C67A64" w:rsidP="00C67A64">
      <w:pPr>
        <w:tabs>
          <w:tab w:val="left" w:pos="900"/>
          <w:tab w:val="left" w:pos="993"/>
        </w:tabs>
        <w:autoSpaceDE w:val="0"/>
        <w:ind w:right="-57" w:firstLine="709"/>
        <w:jc w:val="both"/>
        <w:rPr>
          <w:bCs/>
          <w:sz w:val="18"/>
          <w:szCs w:val="18"/>
        </w:rPr>
      </w:pPr>
      <w:r w:rsidRPr="004B3E48">
        <w:rPr>
          <w:bCs/>
          <w:sz w:val="18"/>
          <w:szCs w:val="18"/>
        </w:rPr>
        <w:t xml:space="preserve">1. </w:t>
      </w:r>
      <w:r w:rsidRPr="004B3E48">
        <w:rPr>
          <w:bCs/>
          <w:sz w:val="18"/>
          <w:szCs w:val="18"/>
        </w:rPr>
        <w:tab/>
        <w:t xml:space="preserve">Отделить затвор, отвинтить винт рукоятки, </w:t>
      </w:r>
      <w:r w:rsidRPr="004B3E48">
        <w:rPr>
          <w:sz w:val="18"/>
          <w:szCs w:val="18"/>
        </w:rPr>
        <w:t xml:space="preserve">отделить рукоятку от рамки, </w:t>
      </w:r>
      <w:r w:rsidRPr="004B3E48">
        <w:rPr>
          <w:bCs/>
          <w:sz w:val="18"/>
          <w:szCs w:val="18"/>
        </w:rPr>
        <w:t>снять возвратную пружину</w:t>
      </w:r>
    </w:p>
    <w:p w:rsidR="00C67A64" w:rsidRPr="004B3E48" w:rsidRDefault="00C67A64" w:rsidP="00C67A64">
      <w:pPr>
        <w:tabs>
          <w:tab w:val="left" w:pos="900"/>
          <w:tab w:val="left" w:pos="993"/>
        </w:tabs>
        <w:autoSpaceDE w:val="0"/>
        <w:ind w:right="-57" w:firstLine="709"/>
        <w:jc w:val="both"/>
        <w:rPr>
          <w:bCs/>
          <w:sz w:val="18"/>
          <w:szCs w:val="18"/>
        </w:rPr>
      </w:pPr>
      <w:r w:rsidRPr="004B3E48">
        <w:rPr>
          <w:bCs/>
          <w:sz w:val="18"/>
          <w:szCs w:val="18"/>
        </w:rPr>
        <w:t>2.</w:t>
      </w:r>
      <w:r w:rsidRPr="004B3E48">
        <w:rPr>
          <w:bCs/>
          <w:sz w:val="18"/>
          <w:szCs w:val="18"/>
        </w:rPr>
        <w:tab/>
        <w:t xml:space="preserve">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rsidR="00C67A64" w:rsidRPr="004B3E48" w:rsidRDefault="00C67A64" w:rsidP="00C67A64">
      <w:pPr>
        <w:numPr>
          <w:ilvl w:val="2"/>
          <w:numId w:val="2"/>
        </w:numPr>
        <w:tabs>
          <w:tab w:val="left" w:pos="900"/>
          <w:tab w:val="left" w:pos="993"/>
        </w:tabs>
        <w:autoSpaceDE w:val="0"/>
        <w:ind w:left="0" w:right="-57" w:firstLine="709"/>
        <w:jc w:val="both"/>
        <w:rPr>
          <w:bCs/>
          <w:sz w:val="18"/>
          <w:szCs w:val="18"/>
        </w:rPr>
      </w:pPr>
      <w:r w:rsidRPr="004B3E48">
        <w:rPr>
          <w:bCs/>
          <w:sz w:val="18"/>
          <w:szCs w:val="18"/>
        </w:rPr>
        <w:t>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i/>
          <w:sz w:val="18"/>
          <w:szCs w:val="18"/>
        </w:rPr>
      </w:pPr>
      <w:r w:rsidRPr="004B3E48">
        <w:rPr>
          <w:bCs/>
          <w:i/>
          <w:sz w:val="18"/>
          <w:szCs w:val="18"/>
        </w:rPr>
        <w:t xml:space="preserve">           3</w:t>
      </w:r>
    </w:p>
    <w:p w:rsidR="00C67A64" w:rsidRPr="004B3E48" w:rsidRDefault="00C67A64" w:rsidP="00C67A64">
      <w:pPr>
        <w:pStyle w:val="a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8"/>
          <w:szCs w:val="18"/>
        </w:rPr>
      </w:pPr>
    </w:p>
    <w:p w:rsidR="00C67A64" w:rsidRPr="004B3E48" w:rsidRDefault="00C67A64" w:rsidP="00C67A64">
      <w:pPr>
        <w:pStyle w:val="a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8"/>
          <w:szCs w:val="18"/>
        </w:rPr>
      </w:pPr>
      <w:r w:rsidRPr="004B3E48">
        <w:rPr>
          <w:rFonts w:ascii="Times New Roman" w:hAnsi="Times New Roman"/>
          <w:b/>
          <w:sz w:val="18"/>
          <w:szCs w:val="18"/>
        </w:rPr>
        <w:t>66.</w:t>
      </w:r>
      <w:r w:rsidRPr="004B3E48">
        <w:rPr>
          <w:rFonts w:ascii="Times New Roman" w:hAnsi="Times New Roman"/>
          <w:sz w:val="18"/>
          <w:szCs w:val="18"/>
        </w:rPr>
        <w:t xml:space="preserve"> </w:t>
      </w:r>
      <w:r w:rsidRPr="004B3E48">
        <w:rPr>
          <w:rFonts w:ascii="Times New Roman" w:hAnsi="Times New Roman"/>
          <w:b/>
          <w:sz w:val="18"/>
          <w:szCs w:val="18"/>
        </w:rPr>
        <w:t xml:space="preserve">Чистка и смазка оружия (пистолетов, револьверов, ружей и карабинов), внесенного с мороза в теплое помещение: </w:t>
      </w:r>
    </w:p>
    <w:p w:rsidR="00C67A64" w:rsidRPr="004B3E48" w:rsidRDefault="00C67A64" w:rsidP="00C67A6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1. </w:t>
      </w:r>
      <w:r w:rsidRPr="004B3E48">
        <w:rPr>
          <w:sz w:val="18"/>
          <w:szCs w:val="18"/>
        </w:rPr>
        <w:tab/>
        <w:t xml:space="preserve">Производится после того, как оружие «отпотеет» (появятся капли влаги) и влага высохнет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2. Производится, не дожидаясь, пока оружие начнет «отпотевать»  (оружие сразу протирается насухо; начинается его чистка) </w:t>
      </w:r>
    </w:p>
    <w:p w:rsidR="00C67A64" w:rsidRPr="004B3E48" w:rsidRDefault="00C67A64" w:rsidP="00C67A6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3. </w:t>
      </w:r>
      <w:r w:rsidRPr="004B3E48">
        <w:rPr>
          <w:sz w:val="18"/>
          <w:szCs w:val="18"/>
        </w:rPr>
        <w:tab/>
        <w:t xml:space="preserve"> Производится когда оружие «отпотеет» - появятся капли влаги  (после этого сразу протирается насухо; начинается его чистка)</w:t>
      </w:r>
    </w:p>
    <w:p w:rsidR="00C67A64" w:rsidRPr="004B3E48" w:rsidRDefault="00C67A64" w:rsidP="00C67A64">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8"/>
          <w:szCs w:val="18"/>
        </w:rPr>
      </w:pPr>
      <w:r w:rsidRPr="004B3E48">
        <w:rPr>
          <w:rFonts w:ascii="Times New Roman" w:hAnsi="Times New Roman"/>
          <w:b w:val="0"/>
          <w:bCs w:val="0"/>
          <w:i/>
          <w:sz w:val="18"/>
          <w:szCs w:val="18"/>
        </w:rPr>
        <w:t>3</w:t>
      </w:r>
    </w:p>
    <w:p w:rsidR="00C67A64" w:rsidRPr="004B3E48" w:rsidRDefault="00C67A64" w:rsidP="00C67A64">
      <w:pPr>
        <w:pStyle w:val="a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8"/>
          <w:szCs w:val="18"/>
        </w:rPr>
      </w:pPr>
    </w:p>
    <w:p w:rsidR="00C67A64" w:rsidRPr="004B3E48" w:rsidRDefault="00C67A64" w:rsidP="00C67A64">
      <w:pPr>
        <w:pStyle w:val="a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8"/>
          <w:szCs w:val="18"/>
        </w:rPr>
      </w:pPr>
      <w:r w:rsidRPr="004B3E48">
        <w:rPr>
          <w:rFonts w:ascii="Times New Roman" w:hAnsi="Times New Roman"/>
          <w:b/>
          <w:sz w:val="18"/>
          <w:szCs w:val="18"/>
        </w:rPr>
        <w:t>67. Смазывание частей</w:t>
      </w:r>
      <w:r w:rsidRPr="004B3E48">
        <w:rPr>
          <w:rFonts w:ascii="Times New Roman" w:hAnsi="Times New Roman"/>
          <w:sz w:val="18"/>
          <w:szCs w:val="18"/>
        </w:rPr>
        <w:t xml:space="preserve"> </w:t>
      </w:r>
      <w:r w:rsidRPr="004B3E48">
        <w:rPr>
          <w:rFonts w:ascii="Times New Roman" w:hAnsi="Times New Roman"/>
          <w:b/>
          <w:sz w:val="18"/>
          <w:szCs w:val="18"/>
        </w:rPr>
        <w:t xml:space="preserve"> оружия (пистолетов, револьверов, ружей и карабинов) только жидкой ружейной смазкой  предусмотрено:</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При температуре воздуха ниже  + 5°С</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2. При температуре воздуха ниже  0°С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При температуре воздуха ниже  - 5°С</w:t>
      </w:r>
    </w:p>
    <w:p w:rsidR="00C67A64" w:rsidRPr="004B3E48" w:rsidRDefault="00C67A64" w:rsidP="00C67A64">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8"/>
          <w:szCs w:val="18"/>
        </w:rPr>
      </w:pPr>
      <w:r w:rsidRPr="004B3E48">
        <w:rPr>
          <w:rFonts w:ascii="Times New Roman" w:hAnsi="Times New Roman"/>
          <w:b w:val="0"/>
          <w:bCs w:val="0"/>
          <w:i/>
          <w:sz w:val="18"/>
          <w:szCs w:val="18"/>
        </w:rPr>
        <w:t>1</w:t>
      </w:r>
    </w:p>
    <w:p w:rsidR="00C67A64" w:rsidRPr="004B3E48" w:rsidRDefault="00C67A64" w:rsidP="00C67A64">
      <w:pPr>
        <w:pStyle w:val="a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8"/>
          <w:szCs w:val="18"/>
        </w:rPr>
      </w:pPr>
    </w:p>
    <w:p w:rsidR="00C67A64" w:rsidRPr="004B3E48" w:rsidRDefault="00C67A64" w:rsidP="00C67A64">
      <w:pPr>
        <w:pStyle w:val="a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8"/>
          <w:szCs w:val="18"/>
        </w:rPr>
      </w:pPr>
      <w:r w:rsidRPr="004B3E48">
        <w:rPr>
          <w:rFonts w:ascii="Times New Roman" w:hAnsi="Times New Roman"/>
          <w:b/>
          <w:sz w:val="18"/>
          <w:szCs w:val="18"/>
        </w:rPr>
        <w:t>68. Смазку оружия положено производить:</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Одновременно с чисткой</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По истечении 10 минут после чистки</w:t>
      </w:r>
    </w:p>
    <w:p w:rsidR="00C67A64"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Немедленно после чистки</w:t>
      </w:r>
    </w:p>
    <w:p w:rsidR="00C67A64" w:rsidRPr="004B3E48" w:rsidRDefault="00C67A64" w:rsidP="00C67A64">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8"/>
          <w:szCs w:val="18"/>
        </w:rPr>
      </w:pPr>
      <w:r w:rsidRPr="004B3E48">
        <w:rPr>
          <w:rFonts w:ascii="Times New Roman" w:hAnsi="Times New Roman"/>
          <w:b w:val="0"/>
          <w:bCs w:val="0"/>
          <w:i/>
          <w:sz w:val="18"/>
          <w:szCs w:val="18"/>
        </w:rPr>
        <w:t>3</w:t>
      </w:r>
    </w:p>
    <w:p w:rsidR="00C67A64"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p>
    <w:p w:rsidR="00C67A64"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p>
    <w:p w:rsidR="00C67A64"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p>
    <w:p w:rsidR="00C67A64"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p>
    <w:p w:rsidR="00C67A64"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p>
    <w:p w:rsidR="00C67A64" w:rsidRPr="004B3E48" w:rsidRDefault="00C67A64" w:rsidP="00C67A64">
      <w:pPr>
        <w:tabs>
          <w:tab w:val="left" w:pos="1134"/>
        </w:tabs>
        <w:autoSpaceDE w:val="0"/>
        <w:ind w:right="-57" w:firstLine="709"/>
        <w:jc w:val="both"/>
        <w:rPr>
          <w:b/>
          <w:bCs/>
          <w:sz w:val="18"/>
          <w:szCs w:val="18"/>
        </w:rPr>
      </w:pPr>
      <w:r w:rsidRPr="004B3E48">
        <w:rPr>
          <w:b/>
          <w:bCs/>
          <w:sz w:val="18"/>
          <w:szCs w:val="18"/>
        </w:rPr>
        <w:lastRenderedPageBreak/>
        <w:t>69. Правильная техника использования оружия предполагает ведение огня (в зависимости от дистанции):</w:t>
      </w:r>
    </w:p>
    <w:p w:rsidR="00C67A64" w:rsidRPr="004B3E48" w:rsidRDefault="00C67A64" w:rsidP="00C67A64">
      <w:pPr>
        <w:tabs>
          <w:tab w:val="left" w:pos="720"/>
          <w:tab w:val="left" w:pos="851"/>
        </w:tabs>
        <w:ind w:right="-57" w:firstLine="709"/>
        <w:jc w:val="both"/>
        <w:rPr>
          <w:sz w:val="18"/>
          <w:szCs w:val="18"/>
        </w:rPr>
      </w:pPr>
      <w:r w:rsidRPr="004B3E48">
        <w:rPr>
          <w:sz w:val="18"/>
          <w:szCs w:val="18"/>
        </w:rPr>
        <w:t>1.</w:t>
      </w:r>
      <w:r w:rsidRPr="004B3E48">
        <w:rPr>
          <w:sz w:val="18"/>
          <w:szCs w:val="18"/>
        </w:rPr>
        <w:tab/>
        <w:t>На дистанции, не превышающей рекомендуемую для данного оружия</w:t>
      </w:r>
    </w:p>
    <w:p w:rsidR="00C67A64" w:rsidRPr="004B3E48" w:rsidRDefault="00C67A64" w:rsidP="00C67A64">
      <w:pPr>
        <w:tabs>
          <w:tab w:val="left" w:pos="720"/>
          <w:tab w:val="left" w:pos="851"/>
        </w:tabs>
        <w:ind w:right="-57" w:firstLine="709"/>
        <w:jc w:val="both"/>
        <w:rPr>
          <w:sz w:val="18"/>
          <w:szCs w:val="18"/>
        </w:rPr>
      </w:pPr>
      <w:r w:rsidRPr="004B3E48">
        <w:rPr>
          <w:sz w:val="18"/>
          <w:szCs w:val="18"/>
        </w:rPr>
        <w:t>2.</w:t>
      </w:r>
      <w:r w:rsidRPr="004B3E48">
        <w:rPr>
          <w:sz w:val="18"/>
          <w:szCs w:val="18"/>
        </w:rPr>
        <w:tab/>
        <w:t>На любой дистанции (в том числе и превышающей рекомендуемую для данного оружия)</w:t>
      </w:r>
    </w:p>
    <w:p w:rsidR="00C67A64" w:rsidRPr="004B3E48" w:rsidRDefault="00C67A64" w:rsidP="00C67A64">
      <w:pPr>
        <w:tabs>
          <w:tab w:val="left" w:pos="720"/>
          <w:tab w:val="left" w:pos="851"/>
        </w:tabs>
        <w:ind w:right="-57" w:firstLine="709"/>
        <w:jc w:val="both"/>
        <w:rPr>
          <w:sz w:val="18"/>
          <w:szCs w:val="18"/>
        </w:rPr>
      </w:pPr>
      <w:r w:rsidRPr="004B3E48">
        <w:rPr>
          <w:sz w:val="18"/>
          <w:szCs w:val="18"/>
        </w:rPr>
        <w:t>3.</w:t>
      </w:r>
      <w:r w:rsidRPr="004B3E48">
        <w:rPr>
          <w:sz w:val="18"/>
          <w:szCs w:val="18"/>
        </w:rPr>
        <w:tab/>
        <w:t>На дистанции, не превышающей максимальную дальность полета пули из данного оружия</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8"/>
          <w:szCs w:val="18"/>
        </w:rPr>
      </w:pPr>
      <w:r w:rsidRPr="004B3E48">
        <w:rPr>
          <w:bCs/>
          <w:i/>
          <w:sz w:val="18"/>
          <w:szCs w:val="18"/>
        </w:rPr>
        <w:t>1</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70. Согласно рекомендациям предприятий-производителей, патроны к газовому оружию, содержащие слезоточивые и раздражающие вещества (патроны газового действия), хранятся:</w:t>
      </w:r>
    </w:p>
    <w:p w:rsidR="00C67A64" w:rsidRPr="004B3E48" w:rsidRDefault="00C67A64" w:rsidP="00C67A64">
      <w:pPr>
        <w:tabs>
          <w:tab w:val="left" w:pos="1966"/>
          <w:tab w:val="left" w:pos="2882"/>
          <w:tab w:val="left" w:pos="3798"/>
          <w:tab w:val="left" w:pos="4714"/>
        </w:tabs>
        <w:ind w:right="-57" w:firstLine="709"/>
        <w:jc w:val="both"/>
        <w:rPr>
          <w:sz w:val="18"/>
          <w:szCs w:val="18"/>
        </w:rPr>
      </w:pPr>
      <w:r w:rsidRPr="004B3E48">
        <w:rPr>
          <w:sz w:val="18"/>
          <w:szCs w:val="18"/>
        </w:rPr>
        <w:t>1. В герметической упаковке, заклеенной липкой лентой</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Россыпью,  в темном прохладном месте</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Непосредственно в магазине (обойме) пистолета (револьвера)</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1</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71. Для временного  прекращения стрельбы в тире (на стрельбище) подается команда:</w:t>
      </w:r>
    </w:p>
    <w:p w:rsidR="00C67A64" w:rsidRPr="004B3E48" w:rsidRDefault="00C67A64" w:rsidP="00C67A64">
      <w:pPr>
        <w:tabs>
          <w:tab w:val="left" w:pos="1966"/>
          <w:tab w:val="left" w:pos="2882"/>
          <w:tab w:val="left" w:pos="3798"/>
          <w:tab w:val="left" w:pos="4714"/>
        </w:tabs>
        <w:ind w:right="-57" w:firstLine="709"/>
        <w:jc w:val="both"/>
        <w:rPr>
          <w:sz w:val="18"/>
          <w:szCs w:val="18"/>
        </w:rPr>
      </w:pPr>
      <w:r w:rsidRPr="004B3E48">
        <w:rPr>
          <w:sz w:val="18"/>
          <w:szCs w:val="18"/>
        </w:rPr>
        <w:t xml:space="preserve">1. «Оружие к осмотру»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«Разряжай»</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3. «Стой»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3</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72.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Прекратить нажим на хвост спускового крючка; включить предохранитель (если таковой имеется); при необходимости – перезарядить оружие</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2</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73. Для полного  прекращения стрельбы в тире (на стрельбище) подается команда:</w:t>
      </w:r>
    </w:p>
    <w:p w:rsidR="00C67A64" w:rsidRPr="004B3E48" w:rsidRDefault="00C67A64" w:rsidP="00C67A64">
      <w:pPr>
        <w:tabs>
          <w:tab w:val="left" w:pos="1966"/>
          <w:tab w:val="left" w:pos="2882"/>
          <w:tab w:val="left" w:pos="3798"/>
          <w:tab w:val="left" w:pos="4714"/>
        </w:tabs>
        <w:ind w:right="-57" w:firstLine="709"/>
        <w:jc w:val="both"/>
        <w:rPr>
          <w:sz w:val="18"/>
          <w:szCs w:val="18"/>
        </w:rPr>
      </w:pPr>
      <w:r w:rsidRPr="004B3E48">
        <w:rPr>
          <w:sz w:val="18"/>
          <w:szCs w:val="18"/>
        </w:rPr>
        <w:t xml:space="preserve">1. «Оружие к осмотру»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«Разряжай»</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3. «Стой» </w:t>
      </w:r>
    </w:p>
    <w:p w:rsidR="00C67A64"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2</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p>
    <w:p w:rsidR="00C67A64" w:rsidRPr="004B3E48" w:rsidRDefault="00C67A64" w:rsidP="00C67A64">
      <w:pPr>
        <w:tabs>
          <w:tab w:val="left" w:pos="720"/>
        </w:tabs>
        <w:ind w:right="-57" w:firstLine="709"/>
        <w:jc w:val="both"/>
        <w:rPr>
          <w:b/>
          <w:sz w:val="18"/>
          <w:szCs w:val="18"/>
        </w:rPr>
      </w:pPr>
      <w:r w:rsidRPr="004B3E48">
        <w:rPr>
          <w:b/>
          <w:sz w:val="18"/>
          <w:szCs w:val="18"/>
        </w:rPr>
        <w:t>74. Действия по полному прекращению стрельбы в тире (на стрельбище):</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Прекратить нажим на хвост спускового крючка; включить предохранитель (если таковой имеется)</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8"/>
          <w:szCs w:val="18"/>
        </w:rPr>
      </w:pPr>
      <w:r w:rsidRPr="004B3E48">
        <w:rPr>
          <w:i/>
          <w:sz w:val="18"/>
          <w:szCs w:val="18"/>
        </w:rPr>
        <w:t>3</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r w:rsidRPr="004B3E48">
        <w:rPr>
          <w:b/>
          <w:sz w:val="18"/>
          <w:szCs w:val="18"/>
        </w:rPr>
        <w:t xml:space="preserve">75. </w:t>
      </w:r>
      <w:r w:rsidRPr="004B3E48">
        <w:rPr>
          <w:b/>
          <w:bCs/>
          <w:sz w:val="18"/>
          <w:szCs w:val="18"/>
        </w:rPr>
        <w:t>Действия с пистолетом при получении в тире (на стрельбище) команды «Оружие – к осмотру»:</w:t>
      </w:r>
    </w:p>
    <w:p w:rsidR="00C67A64" w:rsidRPr="004B3E48" w:rsidRDefault="00C67A64" w:rsidP="00C67A64">
      <w:pPr>
        <w:tabs>
          <w:tab w:val="left" w:pos="720"/>
        </w:tabs>
        <w:ind w:right="-57" w:firstLine="709"/>
        <w:jc w:val="both"/>
        <w:rPr>
          <w:sz w:val="18"/>
          <w:szCs w:val="18"/>
        </w:rPr>
      </w:pPr>
      <w:r w:rsidRPr="004B3E48">
        <w:rPr>
          <w:sz w:val="18"/>
          <w:szCs w:val="1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поставить оружие на предохранитель; магазин вставить в основание рукоятки, пистолет вложить в кобуру</w:t>
      </w:r>
    </w:p>
    <w:p w:rsidR="00C67A64" w:rsidRPr="004B3E48" w:rsidRDefault="00C67A64" w:rsidP="00C67A64">
      <w:pPr>
        <w:tabs>
          <w:tab w:val="left" w:pos="720"/>
        </w:tabs>
        <w:ind w:right="-57" w:firstLine="709"/>
        <w:jc w:val="both"/>
        <w:rPr>
          <w:sz w:val="18"/>
          <w:szCs w:val="18"/>
        </w:rPr>
      </w:pPr>
      <w:r w:rsidRPr="004B3E48">
        <w:rPr>
          <w:sz w:val="18"/>
          <w:szCs w:val="1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C67A64" w:rsidRPr="004B3E48" w:rsidRDefault="00C67A64" w:rsidP="00C67A64">
      <w:pPr>
        <w:tabs>
          <w:tab w:val="left" w:pos="720"/>
        </w:tabs>
        <w:ind w:right="-57" w:firstLine="709"/>
        <w:jc w:val="both"/>
        <w:rPr>
          <w:sz w:val="18"/>
          <w:szCs w:val="18"/>
        </w:rPr>
      </w:pPr>
      <w:r w:rsidRPr="004B3E48">
        <w:rPr>
          <w:sz w:val="18"/>
          <w:szCs w:val="1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2</w:t>
      </w:r>
    </w:p>
    <w:p w:rsidR="00C67A64" w:rsidRPr="004B3E48" w:rsidRDefault="00C67A64" w:rsidP="00C67A64">
      <w:pPr>
        <w:tabs>
          <w:tab w:val="left" w:pos="1080"/>
        </w:tabs>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r w:rsidRPr="004B3E48">
        <w:rPr>
          <w:b/>
          <w:sz w:val="18"/>
          <w:szCs w:val="18"/>
        </w:rPr>
        <w:t>76. Действия с оружием по завершении его применения гражданином в ситуациях необходимой обороны или крайней необходимости:</w:t>
      </w:r>
    </w:p>
    <w:p w:rsidR="00C67A64" w:rsidRPr="004B3E48" w:rsidRDefault="00C67A64" w:rsidP="00C67A64">
      <w:pPr>
        <w:tabs>
          <w:tab w:val="left" w:pos="1966"/>
          <w:tab w:val="left" w:pos="2882"/>
          <w:tab w:val="left" w:pos="3798"/>
          <w:tab w:val="left" w:pos="4714"/>
        </w:tabs>
        <w:ind w:right="-57" w:firstLine="709"/>
        <w:jc w:val="both"/>
        <w:rPr>
          <w:sz w:val="18"/>
          <w:szCs w:val="18"/>
        </w:rPr>
      </w:pPr>
      <w:r w:rsidRPr="004B3E48">
        <w:rPr>
          <w:sz w:val="18"/>
          <w:szCs w:val="18"/>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8"/>
          <w:szCs w:val="18"/>
        </w:rPr>
      </w:pPr>
      <w:r w:rsidRPr="004B3E48">
        <w:rPr>
          <w:i/>
          <w:sz w:val="18"/>
          <w:szCs w:val="18"/>
        </w:rPr>
        <w:t>3</w:t>
      </w:r>
    </w:p>
    <w:p w:rsidR="00C67A64" w:rsidRDefault="00C67A64" w:rsidP="00C67A64">
      <w:pPr>
        <w:pStyle w:val="ConsPlusNormal"/>
        <w:widowControl/>
        <w:ind w:firstLine="540"/>
        <w:jc w:val="both"/>
        <w:rPr>
          <w:rFonts w:ascii="Times New Roman" w:hAnsi="Times New Roman" w:cs="Times New Roman"/>
          <w:sz w:val="18"/>
          <w:szCs w:val="18"/>
        </w:rPr>
      </w:pPr>
    </w:p>
    <w:p w:rsidR="00C67A64" w:rsidRPr="004B3E48" w:rsidRDefault="00C67A64" w:rsidP="00C67A64">
      <w:pPr>
        <w:pStyle w:val="ConsPlusNormal"/>
        <w:widowControl/>
        <w:ind w:firstLine="540"/>
        <w:jc w:val="both"/>
        <w:rPr>
          <w:rFonts w:ascii="Times New Roman" w:hAnsi="Times New Roman" w:cs="Times New Roman"/>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r w:rsidRPr="004B3E48">
        <w:rPr>
          <w:b/>
          <w:sz w:val="18"/>
          <w:szCs w:val="18"/>
        </w:rPr>
        <w:lastRenderedPageBreak/>
        <w:t>77. Тактика действий вооруженного обороняющегося</w:t>
      </w:r>
      <w:r w:rsidRPr="004B3E48">
        <w:rPr>
          <w:sz w:val="18"/>
          <w:szCs w:val="18"/>
        </w:rPr>
        <w:t xml:space="preserve"> </w:t>
      </w:r>
      <w:r w:rsidRPr="004B3E48">
        <w:rPr>
          <w:b/>
          <w:sz w:val="18"/>
          <w:szCs w:val="18"/>
        </w:rPr>
        <w:t>при агрессивном поведении большой группы людей предполагает:</w:t>
      </w:r>
    </w:p>
    <w:p w:rsidR="00C67A64" w:rsidRPr="004B3E48" w:rsidRDefault="00C67A64" w:rsidP="00C67A64">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w:t>
      </w:r>
      <w:r w:rsidRPr="004B3E48">
        <w:rPr>
          <w:sz w:val="18"/>
          <w:szCs w:val="18"/>
        </w:rPr>
        <w:tab/>
        <w:t xml:space="preserve">Применять оружие сразу, не пытаясь покинуть место конфликта или нейтрализовать конфликт </w:t>
      </w:r>
    </w:p>
    <w:p w:rsidR="00C67A64" w:rsidRPr="004B3E48" w:rsidRDefault="00C67A64" w:rsidP="00C67A64">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2. </w:t>
      </w:r>
      <w:r w:rsidRPr="004B3E48">
        <w:rPr>
          <w:sz w:val="18"/>
          <w:szCs w:val="18"/>
        </w:rPr>
        <w:tab/>
        <w:t>Покинуть место конфликта, при невозможности этого попытаться переключить внимание агрессивно настроенных лиц, выделить лидеров, попытаться нейтрализовать их активность путем переговоров; принимать решение на применение оружие только с учетом целесообразности его применения</w:t>
      </w:r>
    </w:p>
    <w:p w:rsidR="00C67A64" w:rsidRPr="004B3E48" w:rsidRDefault="00C67A64" w:rsidP="00C67A64">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3. </w:t>
      </w:r>
      <w:r w:rsidRPr="004B3E48">
        <w:rPr>
          <w:sz w:val="18"/>
          <w:szCs w:val="18"/>
        </w:rPr>
        <w:tab/>
        <w:t>В указанной ситуации не применять оружие ни при каких обстоятельствах</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8"/>
          <w:szCs w:val="18"/>
        </w:rPr>
      </w:pPr>
      <w:r w:rsidRPr="004B3E48">
        <w:rPr>
          <w:i/>
          <w:sz w:val="18"/>
          <w:szCs w:val="18"/>
        </w:rPr>
        <w:t>2</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r w:rsidRPr="004B3E48">
        <w:rPr>
          <w:b/>
          <w:sz w:val="18"/>
          <w:szCs w:val="18"/>
        </w:rPr>
        <w:t>78. Тактика действий при наличии на траектории стрельбы (перед нападающим, за нападающим или рядом с ним) третьих лиц, не участвующих в нападении:</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 Обороняющийся, сам оставаясь в неподвижности, ожидает изменения ситуации (подавая третьим лицам соответствующие команды голосом)</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Обороняющийся перемещается в направлении (влево, вправо, вниз или вверх), обеспечивающем безопасную для третьих лиц траекторию выстрела</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3. Обороняющийся не отвлекается на действия, направленные на обеспечение безопасности третьих лиц </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8"/>
          <w:szCs w:val="18"/>
        </w:rPr>
      </w:pPr>
      <w:r w:rsidRPr="004B3E48">
        <w:rPr>
          <w:i/>
          <w:sz w:val="18"/>
          <w:szCs w:val="18"/>
        </w:rPr>
        <w:t>2</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r w:rsidRPr="004B3E48">
        <w:rPr>
          <w:b/>
          <w:sz w:val="18"/>
          <w:szCs w:val="18"/>
        </w:rPr>
        <w:t xml:space="preserve">79.  </w:t>
      </w:r>
      <w:r w:rsidRPr="004B3E48">
        <w:rPr>
          <w:b/>
          <w:bCs/>
          <w:sz w:val="18"/>
          <w:szCs w:val="18"/>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1.Произойдет, как и при любом срыве курка с боевого взвода</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2.Произойдет, но с замедлением до 30 секунд</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3.Не произойдет, пока не будет произведен повторный взвод и спуск курка при снятом предохранителе</w:t>
      </w:r>
    </w:p>
    <w:p w:rsidR="00C67A64" w:rsidRPr="004B3E48" w:rsidRDefault="00C67A64" w:rsidP="00C67A64">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8"/>
          <w:szCs w:val="18"/>
        </w:rPr>
      </w:pPr>
      <w:r w:rsidRPr="004B3E48">
        <w:rPr>
          <w:rFonts w:ascii="Times New Roman" w:hAnsi="Times New Roman"/>
          <w:b w:val="0"/>
          <w:bCs w:val="0"/>
          <w:i/>
          <w:sz w:val="18"/>
          <w:szCs w:val="18"/>
        </w:rPr>
        <w:t>3</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4B3E48">
        <w:rPr>
          <w:b/>
          <w:sz w:val="18"/>
          <w:szCs w:val="18"/>
        </w:rPr>
        <w:t>80. Что применяется в качестве дополнительной меры по обеспечению сохранности огнестрельного короткоствольного оружия при его ношении:</w:t>
      </w:r>
    </w:p>
    <w:p w:rsidR="00C67A64" w:rsidRPr="004B3E48" w:rsidRDefault="00C67A64" w:rsidP="00C67A6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w:t>
      </w:r>
      <w:r w:rsidRPr="004B3E48">
        <w:rPr>
          <w:sz w:val="18"/>
          <w:szCs w:val="18"/>
        </w:rPr>
        <w:tab/>
        <w:t>Использование пистолетного (револьверного) шнура</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 xml:space="preserve">2. Обматывание оружия изоляционной лентой </w:t>
      </w:r>
    </w:p>
    <w:p w:rsidR="00C67A64" w:rsidRPr="004B3E48" w:rsidRDefault="00C67A64" w:rsidP="00C67A6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w:t>
      </w:r>
      <w:r w:rsidRPr="004B3E48">
        <w:rPr>
          <w:sz w:val="18"/>
          <w:szCs w:val="18"/>
        </w:rPr>
        <w:tab/>
        <w:t>Ношение патронов отдельно от оружия</w:t>
      </w:r>
    </w:p>
    <w:p w:rsidR="00C67A64" w:rsidRPr="004B3E48" w:rsidRDefault="00C67A64" w:rsidP="00C67A6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8"/>
          <w:szCs w:val="18"/>
        </w:rPr>
      </w:pPr>
      <w:r w:rsidRPr="004B3E48">
        <w:rPr>
          <w:bCs/>
          <w:i/>
          <w:sz w:val="18"/>
          <w:szCs w:val="18"/>
        </w:rPr>
        <w:t>1</w:t>
      </w:r>
    </w:p>
    <w:p w:rsidR="00CF04E0" w:rsidRPr="004B3E48" w:rsidRDefault="00CF04E0" w:rsidP="00CF04E0">
      <w:pPr>
        <w:autoSpaceDE w:val="0"/>
        <w:ind w:right="-57" w:firstLine="0"/>
        <w:jc w:val="both"/>
        <w:rPr>
          <w:b/>
          <w:bCs/>
          <w:sz w:val="18"/>
          <w:szCs w:val="18"/>
        </w:rPr>
      </w:pPr>
    </w:p>
    <w:p w:rsidR="0020334B" w:rsidRDefault="0020334B" w:rsidP="0020334B">
      <w:pPr>
        <w:autoSpaceDE w:val="0"/>
        <w:ind w:right="-57" w:firstLine="709"/>
        <w:jc w:val="center"/>
        <w:rPr>
          <w:b/>
          <w:bCs/>
          <w:sz w:val="18"/>
          <w:szCs w:val="18"/>
        </w:rPr>
      </w:pPr>
      <w:r w:rsidRPr="004B3E48">
        <w:rPr>
          <w:b/>
          <w:bCs/>
          <w:sz w:val="18"/>
          <w:szCs w:val="18"/>
        </w:rPr>
        <w:t>Вопросы по первой помощи</w:t>
      </w:r>
    </w:p>
    <w:p w:rsidR="0020334B" w:rsidRDefault="0020334B" w:rsidP="0020334B">
      <w:pPr>
        <w:autoSpaceDE w:val="0"/>
        <w:ind w:right="-57" w:firstLine="709"/>
        <w:jc w:val="center"/>
        <w:rPr>
          <w:b/>
          <w:bCs/>
          <w:sz w:val="18"/>
          <w:szCs w:val="18"/>
        </w:rPr>
      </w:pPr>
    </w:p>
    <w:p w:rsidR="0020334B" w:rsidRPr="004B3E48" w:rsidRDefault="0020334B" w:rsidP="0020334B">
      <w:pPr>
        <w:pStyle w:val="aa"/>
        <w:ind w:firstLine="720"/>
        <w:jc w:val="both"/>
        <w:rPr>
          <w:sz w:val="18"/>
          <w:szCs w:val="18"/>
        </w:rPr>
      </w:pPr>
      <w:r w:rsidRPr="004B3E48">
        <w:rPr>
          <w:sz w:val="18"/>
          <w:szCs w:val="18"/>
        </w:rPr>
        <w:t>Дополнительный блок из 30 факультативных вопросов является методическим материалом для организаций, реализующих факультативный учебный раздел «Первая помощь». Ответы на вопросы по факультативному разделу «Первая помощь» не влияют на результаты теоретической части итоговой аттестации по заверш</w:t>
      </w:r>
      <w:r>
        <w:rPr>
          <w:sz w:val="18"/>
          <w:szCs w:val="18"/>
        </w:rPr>
        <w:t>ении Программы подготовки и/или проверки знания правил безопасного обращения с оружием</w:t>
      </w:r>
      <w:r w:rsidRPr="004B3E48">
        <w:rPr>
          <w:sz w:val="18"/>
          <w:szCs w:val="18"/>
        </w:rPr>
        <w:t>. Сведения об изучении факультативного раздела могут отмечаться в отдельной</w:t>
      </w:r>
      <w:r>
        <w:rPr>
          <w:sz w:val="18"/>
          <w:szCs w:val="18"/>
        </w:rPr>
        <w:t xml:space="preserve"> графе свидетельства о прохождении подготовки.</w:t>
      </w:r>
    </w:p>
    <w:p w:rsidR="0020334B" w:rsidRDefault="0020334B" w:rsidP="0020334B">
      <w:pPr>
        <w:autoSpaceDE w:val="0"/>
        <w:ind w:right="-57" w:firstLine="709"/>
        <w:jc w:val="center"/>
        <w:rPr>
          <w:b/>
          <w:bCs/>
          <w:sz w:val="18"/>
          <w:szCs w:val="18"/>
        </w:rPr>
      </w:pPr>
    </w:p>
    <w:p w:rsidR="0020334B" w:rsidRPr="004B3E48" w:rsidRDefault="0020334B" w:rsidP="0020334B">
      <w:pPr>
        <w:autoSpaceDE w:val="0"/>
        <w:ind w:right="-57" w:firstLine="709"/>
        <w:jc w:val="center"/>
        <w:rPr>
          <w:b/>
          <w:bCs/>
          <w:sz w:val="18"/>
          <w:szCs w:val="18"/>
        </w:rPr>
      </w:pPr>
    </w:p>
    <w:p w:rsidR="0020334B" w:rsidRPr="004B3E48" w:rsidRDefault="0020334B" w:rsidP="0020334B">
      <w:pPr>
        <w:autoSpaceDE w:val="0"/>
        <w:ind w:right="-57" w:firstLine="709"/>
        <w:jc w:val="center"/>
        <w:rPr>
          <w:b/>
          <w:bCs/>
          <w:sz w:val="18"/>
          <w:szCs w:val="18"/>
        </w:rPr>
      </w:pPr>
    </w:p>
    <w:p w:rsidR="0020334B" w:rsidRPr="004B3E48" w:rsidRDefault="0020334B" w:rsidP="0020334B">
      <w:pPr>
        <w:tabs>
          <w:tab w:val="left" w:pos="1418"/>
        </w:tabs>
        <w:ind w:right="-57" w:firstLine="709"/>
        <w:jc w:val="both"/>
        <w:rPr>
          <w:b/>
          <w:sz w:val="18"/>
          <w:szCs w:val="18"/>
        </w:rPr>
      </w:pPr>
      <w:r w:rsidRPr="004B3E48">
        <w:rPr>
          <w:b/>
          <w:sz w:val="18"/>
          <w:szCs w:val="18"/>
        </w:rPr>
        <w:t>81.</w:t>
      </w:r>
      <w:r w:rsidRPr="004B3E48">
        <w:rPr>
          <w:b/>
          <w:sz w:val="18"/>
          <w:szCs w:val="18"/>
        </w:rPr>
        <w:tab/>
        <w:t>Первым действием (первым этапом) при оказании первой помощи является:</w:t>
      </w:r>
    </w:p>
    <w:p w:rsidR="0020334B" w:rsidRPr="004B3E48" w:rsidRDefault="0020334B" w:rsidP="0020334B">
      <w:pPr>
        <w:ind w:right="-57" w:firstLine="709"/>
        <w:jc w:val="both"/>
        <w:rPr>
          <w:sz w:val="18"/>
          <w:szCs w:val="18"/>
        </w:rPr>
      </w:pPr>
      <w:r w:rsidRPr="004B3E48">
        <w:rPr>
          <w:sz w:val="18"/>
          <w:szCs w:val="18"/>
        </w:rPr>
        <w:t>1. Предотвращение возможных осложнений</w:t>
      </w:r>
    </w:p>
    <w:p w:rsidR="0020334B" w:rsidRPr="004B3E48" w:rsidRDefault="0020334B" w:rsidP="0020334B">
      <w:pPr>
        <w:ind w:right="-57" w:firstLine="709"/>
        <w:jc w:val="both"/>
        <w:rPr>
          <w:sz w:val="18"/>
          <w:szCs w:val="18"/>
        </w:rPr>
      </w:pPr>
      <w:r w:rsidRPr="004B3E48">
        <w:rPr>
          <w:sz w:val="18"/>
          <w:szCs w:val="18"/>
        </w:rPr>
        <w:t>2. Прекращение воздействия травмирующего фактора</w:t>
      </w:r>
    </w:p>
    <w:p w:rsidR="0020334B" w:rsidRPr="004B3E48" w:rsidRDefault="0020334B" w:rsidP="0020334B">
      <w:pPr>
        <w:ind w:right="-57" w:firstLine="709"/>
        <w:jc w:val="both"/>
        <w:rPr>
          <w:sz w:val="18"/>
          <w:szCs w:val="18"/>
        </w:rPr>
      </w:pPr>
      <w:r w:rsidRPr="004B3E48">
        <w:rPr>
          <w:sz w:val="18"/>
          <w:szCs w:val="18"/>
        </w:rPr>
        <w:t>3. Правильная транспортировка пострадавшего</w:t>
      </w:r>
    </w:p>
    <w:p w:rsidR="0020334B" w:rsidRPr="004B3E48" w:rsidRDefault="0020334B" w:rsidP="0020334B">
      <w:pPr>
        <w:ind w:right="-57" w:firstLine="709"/>
        <w:jc w:val="both"/>
        <w:rPr>
          <w:i/>
          <w:sz w:val="18"/>
          <w:szCs w:val="18"/>
        </w:rPr>
      </w:pPr>
      <w:r w:rsidRPr="004B3E48">
        <w:rPr>
          <w:i/>
          <w:sz w:val="18"/>
          <w:szCs w:val="18"/>
        </w:rPr>
        <w:t>2</w:t>
      </w:r>
    </w:p>
    <w:p w:rsidR="0020334B" w:rsidRPr="004B3E48" w:rsidRDefault="0020334B" w:rsidP="0020334B">
      <w:pPr>
        <w:ind w:right="-57" w:firstLine="709"/>
        <w:jc w:val="both"/>
        <w:rPr>
          <w:b/>
          <w:sz w:val="18"/>
          <w:szCs w:val="18"/>
        </w:rPr>
      </w:pPr>
    </w:p>
    <w:p w:rsidR="0020334B" w:rsidRPr="004B3E48" w:rsidRDefault="0020334B" w:rsidP="0020334B">
      <w:pPr>
        <w:tabs>
          <w:tab w:val="left" w:pos="1418"/>
        </w:tabs>
        <w:ind w:right="-57" w:firstLine="709"/>
        <w:jc w:val="both"/>
        <w:rPr>
          <w:b/>
          <w:sz w:val="18"/>
          <w:szCs w:val="18"/>
        </w:rPr>
      </w:pPr>
      <w:r w:rsidRPr="004B3E48">
        <w:rPr>
          <w:b/>
          <w:sz w:val="18"/>
          <w:szCs w:val="18"/>
        </w:rPr>
        <w:t>82.</w:t>
      </w:r>
      <w:r w:rsidRPr="004B3E48">
        <w:rPr>
          <w:b/>
          <w:sz w:val="18"/>
          <w:szCs w:val="18"/>
        </w:rPr>
        <w:tab/>
        <w:t>Вторым действием (вторым этапом) при оказании первой помощи является:</w:t>
      </w:r>
    </w:p>
    <w:p w:rsidR="0020334B" w:rsidRPr="004B3E48" w:rsidRDefault="0020334B" w:rsidP="0020334B">
      <w:pPr>
        <w:tabs>
          <w:tab w:val="left" w:pos="993"/>
        </w:tabs>
        <w:ind w:right="-57" w:firstLine="709"/>
        <w:jc w:val="both"/>
        <w:rPr>
          <w:sz w:val="18"/>
          <w:szCs w:val="18"/>
        </w:rPr>
      </w:pPr>
      <w:r w:rsidRPr="004B3E48">
        <w:rPr>
          <w:sz w:val="18"/>
          <w:szCs w:val="18"/>
        </w:rPr>
        <w:t>1. Устранение состояния, угрожающего жизни и здоровью пострадавшего</w:t>
      </w:r>
    </w:p>
    <w:p w:rsidR="0020334B" w:rsidRPr="004B3E48" w:rsidRDefault="0020334B" w:rsidP="0020334B">
      <w:pPr>
        <w:ind w:right="-57" w:firstLine="709"/>
        <w:jc w:val="both"/>
        <w:rPr>
          <w:sz w:val="18"/>
          <w:szCs w:val="18"/>
        </w:rPr>
      </w:pPr>
      <w:r w:rsidRPr="004B3E48">
        <w:rPr>
          <w:sz w:val="18"/>
          <w:szCs w:val="18"/>
        </w:rPr>
        <w:t>2. Правильная транспортировка пострадавшего</w:t>
      </w:r>
    </w:p>
    <w:p w:rsidR="0020334B" w:rsidRPr="004B3E48" w:rsidRDefault="0020334B" w:rsidP="0020334B">
      <w:pPr>
        <w:ind w:right="-57" w:firstLine="709"/>
        <w:jc w:val="both"/>
        <w:rPr>
          <w:sz w:val="18"/>
          <w:szCs w:val="18"/>
        </w:rPr>
      </w:pPr>
      <w:r w:rsidRPr="004B3E48">
        <w:rPr>
          <w:sz w:val="18"/>
          <w:szCs w:val="18"/>
        </w:rPr>
        <w:t>3. Предотвращение возможных осложнений</w:t>
      </w:r>
    </w:p>
    <w:p w:rsidR="0020334B" w:rsidRPr="004B3E48" w:rsidRDefault="0020334B" w:rsidP="0020334B">
      <w:pPr>
        <w:ind w:right="-57" w:firstLine="709"/>
        <w:jc w:val="both"/>
        <w:rPr>
          <w:i/>
          <w:sz w:val="18"/>
          <w:szCs w:val="18"/>
        </w:rPr>
      </w:pPr>
      <w:r w:rsidRPr="004B3E48">
        <w:rPr>
          <w:i/>
          <w:sz w:val="18"/>
          <w:szCs w:val="18"/>
        </w:rPr>
        <w:t>1</w:t>
      </w:r>
    </w:p>
    <w:p w:rsidR="0020334B" w:rsidRPr="004B3E48" w:rsidRDefault="0020334B" w:rsidP="0020334B">
      <w:pPr>
        <w:ind w:right="-57" w:firstLine="709"/>
        <w:jc w:val="both"/>
        <w:rPr>
          <w:b/>
          <w:sz w:val="18"/>
          <w:szCs w:val="18"/>
        </w:rPr>
      </w:pPr>
    </w:p>
    <w:p w:rsidR="0020334B" w:rsidRPr="004B3E48" w:rsidRDefault="0020334B" w:rsidP="0020334B">
      <w:pPr>
        <w:ind w:right="-57" w:firstLine="709"/>
        <w:jc w:val="both"/>
        <w:rPr>
          <w:b/>
          <w:sz w:val="18"/>
          <w:szCs w:val="18"/>
        </w:rPr>
      </w:pPr>
      <w:r w:rsidRPr="004B3E48">
        <w:rPr>
          <w:b/>
          <w:sz w:val="18"/>
          <w:szCs w:val="18"/>
        </w:rPr>
        <w:t>83. Третьим действием (третьим этапом) при оказании первой помощи является:</w:t>
      </w:r>
    </w:p>
    <w:p w:rsidR="0020334B" w:rsidRPr="004B3E48" w:rsidRDefault="0020334B" w:rsidP="0020334B">
      <w:pPr>
        <w:ind w:right="-57" w:firstLine="709"/>
        <w:jc w:val="both"/>
        <w:rPr>
          <w:sz w:val="18"/>
          <w:szCs w:val="18"/>
        </w:rPr>
      </w:pPr>
      <w:r w:rsidRPr="004B3E48">
        <w:rPr>
          <w:sz w:val="18"/>
          <w:szCs w:val="18"/>
        </w:rPr>
        <w:t>1. Предотвращение воздействия травмирующего фактора</w:t>
      </w:r>
    </w:p>
    <w:p w:rsidR="0020334B" w:rsidRPr="004B3E48" w:rsidRDefault="0020334B" w:rsidP="0020334B">
      <w:pPr>
        <w:ind w:right="-57" w:firstLine="709"/>
        <w:jc w:val="both"/>
        <w:rPr>
          <w:sz w:val="18"/>
          <w:szCs w:val="18"/>
        </w:rPr>
      </w:pPr>
      <w:r w:rsidRPr="004B3E48">
        <w:rPr>
          <w:sz w:val="18"/>
          <w:szCs w:val="18"/>
        </w:rPr>
        <w:t>2. Предотвращение возможных осложнений</w:t>
      </w:r>
    </w:p>
    <w:p w:rsidR="0020334B" w:rsidRPr="004B3E48" w:rsidRDefault="0020334B" w:rsidP="0020334B">
      <w:pPr>
        <w:ind w:right="-57" w:firstLine="709"/>
        <w:jc w:val="both"/>
        <w:rPr>
          <w:sz w:val="18"/>
          <w:szCs w:val="18"/>
        </w:rPr>
      </w:pPr>
      <w:r w:rsidRPr="004B3E48">
        <w:rPr>
          <w:sz w:val="18"/>
          <w:szCs w:val="18"/>
        </w:rPr>
        <w:t>3. Правильная транспортировка пострадавшего</w:t>
      </w:r>
    </w:p>
    <w:p w:rsidR="0020334B" w:rsidRPr="004B3E48" w:rsidRDefault="0020334B" w:rsidP="0020334B">
      <w:pPr>
        <w:ind w:right="-57" w:firstLine="709"/>
        <w:jc w:val="both"/>
        <w:rPr>
          <w:i/>
          <w:sz w:val="18"/>
          <w:szCs w:val="18"/>
        </w:rPr>
      </w:pPr>
      <w:r w:rsidRPr="004B3E48">
        <w:rPr>
          <w:i/>
          <w:sz w:val="18"/>
          <w:szCs w:val="18"/>
        </w:rPr>
        <w:t>3</w:t>
      </w:r>
    </w:p>
    <w:p w:rsidR="0020334B" w:rsidRPr="004B3E48" w:rsidRDefault="0020334B" w:rsidP="0020334B">
      <w:pPr>
        <w:ind w:right="-57" w:firstLine="709"/>
        <w:jc w:val="both"/>
        <w:rPr>
          <w:b/>
          <w:sz w:val="18"/>
          <w:szCs w:val="18"/>
        </w:rPr>
      </w:pPr>
    </w:p>
    <w:p w:rsidR="0020334B" w:rsidRPr="004B3E48" w:rsidRDefault="0020334B" w:rsidP="0020334B">
      <w:pPr>
        <w:tabs>
          <w:tab w:val="left" w:pos="1276"/>
        </w:tabs>
        <w:ind w:right="-57" w:firstLine="709"/>
        <w:jc w:val="both"/>
        <w:rPr>
          <w:b/>
          <w:sz w:val="18"/>
          <w:szCs w:val="18"/>
        </w:rPr>
      </w:pPr>
      <w:r w:rsidRPr="004B3E48">
        <w:rPr>
          <w:b/>
          <w:sz w:val="18"/>
          <w:szCs w:val="18"/>
        </w:rPr>
        <w:t>84.</w:t>
      </w:r>
      <w:r w:rsidRPr="004B3E48">
        <w:rPr>
          <w:b/>
          <w:sz w:val="18"/>
          <w:szCs w:val="18"/>
        </w:rPr>
        <w:tab/>
        <w:t>Правильная транспортировка пострадавшего, находящегося без сознания производится:</w:t>
      </w:r>
    </w:p>
    <w:p w:rsidR="0020334B" w:rsidRPr="004B3E48" w:rsidRDefault="0020334B" w:rsidP="0020334B">
      <w:pPr>
        <w:ind w:right="-57" w:firstLine="709"/>
        <w:jc w:val="both"/>
        <w:rPr>
          <w:sz w:val="18"/>
          <w:szCs w:val="18"/>
        </w:rPr>
      </w:pPr>
      <w:r w:rsidRPr="004B3E48">
        <w:rPr>
          <w:sz w:val="18"/>
          <w:szCs w:val="18"/>
        </w:rPr>
        <w:t>1. В положении на спине</w:t>
      </w:r>
    </w:p>
    <w:p w:rsidR="0020334B" w:rsidRPr="004B3E48" w:rsidRDefault="0020334B" w:rsidP="0020334B">
      <w:pPr>
        <w:ind w:right="-57" w:firstLine="709"/>
        <w:jc w:val="both"/>
        <w:rPr>
          <w:sz w:val="18"/>
          <w:szCs w:val="18"/>
        </w:rPr>
      </w:pPr>
      <w:r w:rsidRPr="004B3E48">
        <w:rPr>
          <w:sz w:val="18"/>
          <w:szCs w:val="18"/>
        </w:rPr>
        <w:t>2. В положении на животе (при травмах брюшной полости – на боку)</w:t>
      </w:r>
    </w:p>
    <w:p w:rsidR="0020334B" w:rsidRPr="004B3E48" w:rsidRDefault="0020334B" w:rsidP="0020334B">
      <w:pPr>
        <w:ind w:right="-57" w:firstLine="709"/>
        <w:jc w:val="both"/>
        <w:rPr>
          <w:sz w:val="18"/>
          <w:szCs w:val="18"/>
        </w:rPr>
      </w:pPr>
      <w:r w:rsidRPr="004B3E48">
        <w:rPr>
          <w:sz w:val="18"/>
          <w:szCs w:val="18"/>
        </w:rPr>
        <w:t>3. С приподнятыми нижними конечностями</w:t>
      </w:r>
    </w:p>
    <w:p w:rsidR="0020334B" w:rsidRPr="004B3E48" w:rsidRDefault="0020334B" w:rsidP="0020334B">
      <w:pPr>
        <w:ind w:right="-57" w:firstLine="709"/>
        <w:jc w:val="both"/>
        <w:rPr>
          <w:i/>
          <w:sz w:val="18"/>
          <w:szCs w:val="18"/>
        </w:rPr>
      </w:pPr>
      <w:r w:rsidRPr="004B3E48">
        <w:rPr>
          <w:i/>
          <w:sz w:val="18"/>
          <w:szCs w:val="18"/>
        </w:rPr>
        <w:t>2</w:t>
      </w:r>
    </w:p>
    <w:p w:rsidR="0020334B" w:rsidRPr="004B3E48" w:rsidRDefault="0020334B" w:rsidP="0020334B">
      <w:pPr>
        <w:ind w:right="-57" w:firstLine="709"/>
        <w:jc w:val="both"/>
        <w:rPr>
          <w:b/>
          <w:sz w:val="18"/>
          <w:szCs w:val="18"/>
        </w:rPr>
      </w:pPr>
    </w:p>
    <w:p w:rsidR="0020334B" w:rsidRPr="004B3E48" w:rsidRDefault="0020334B" w:rsidP="0020334B">
      <w:pPr>
        <w:ind w:right="-57" w:firstLine="709"/>
        <w:jc w:val="both"/>
        <w:rPr>
          <w:b/>
          <w:sz w:val="18"/>
          <w:szCs w:val="18"/>
        </w:rPr>
      </w:pPr>
      <w:r w:rsidRPr="004B3E48">
        <w:rPr>
          <w:b/>
          <w:sz w:val="18"/>
          <w:szCs w:val="18"/>
        </w:rPr>
        <w:t>85.  Способы временной остановки кровотечения:</w:t>
      </w:r>
    </w:p>
    <w:p w:rsidR="0020334B" w:rsidRPr="004B3E48" w:rsidRDefault="0020334B" w:rsidP="0020334B">
      <w:pPr>
        <w:ind w:right="-57" w:firstLine="709"/>
        <w:jc w:val="both"/>
        <w:rPr>
          <w:sz w:val="18"/>
          <w:szCs w:val="18"/>
        </w:rPr>
      </w:pPr>
      <w:r w:rsidRPr="004B3E48">
        <w:rPr>
          <w:sz w:val="18"/>
          <w:szCs w:val="18"/>
        </w:rPr>
        <w:t>1. Частичное сгибание конечности, наложение пластыря, наложение давящей повязки</w:t>
      </w:r>
    </w:p>
    <w:p w:rsidR="0020334B" w:rsidRPr="004B3E48" w:rsidRDefault="0020334B" w:rsidP="0020334B">
      <w:pPr>
        <w:ind w:right="-57" w:firstLine="709"/>
        <w:jc w:val="both"/>
        <w:rPr>
          <w:sz w:val="18"/>
          <w:szCs w:val="18"/>
        </w:rPr>
      </w:pPr>
      <w:r w:rsidRPr="004B3E48">
        <w:rPr>
          <w:sz w:val="18"/>
          <w:szCs w:val="18"/>
        </w:rPr>
        <w:t>2. Пальцевое прижатие, максимальное сгибание конечности, наложение жгута (закрутки), наложение давящей повязки</w:t>
      </w:r>
    </w:p>
    <w:p w:rsidR="0020334B" w:rsidRPr="004B3E48" w:rsidRDefault="0020334B" w:rsidP="0020334B">
      <w:pPr>
        <w:ind w:right="-57" w:firstLine="709"/>
        <w:jc w:val="both"/>
        <w:rPr>
          <w:sz w:val="18"/>
          <w:szCs w:val="18"/>
        </w:rPr>
      </w:pPr>
      <w:r w:rsidRPr="004B3E48">
        <w:rPr>
          <w:sz w:val="18"/>
          <w:szCs w:val="18"/>
        </w:rPr>
        <w:lastRenderedPageBreak/>
        <w:t>3. Придание возвышенного положения конечности, наложение асептической повязки</w:t>
      </w:r>
    </w:p>
    <w:p w:rsidR="0020334B" w:rsidRPr="004B3E48" w:rsidRDefault="0020334B" w:rsidP="0020334B">
      <w:pPr>
        <w:ind w:right="-57" w:firstLine="709"/>
        <w:jc w:val="both"/>
        <w:rPr>
          <w:i/>
          <w:sz w:val="18"/>
          <w:szCs w:val="18"/>
        </w:rPr>
      </w:pPr>
      <w:r w:rsidRPr="004B3E48">
        <w:rPr>
          <w:i/>
          <w:sz w:val="18"/>
          <w:szCs w:val="18"/>
        </w:rPr>
        <w:t>2</w:t>
      </w:r>
    </w:p>
    <w:p w:rsidR="0020334B" w:rsidRPr="004B3E48" w:rsidRDefault="0020334B" w:rsidP="0020334B">
      <w:pPr>
        <w:ind w:right="-57" w:firstLine="709"/>
        <w:jc w:val="both"/>
        <w:rPr>
          <w:b/>
          <w:sz w:val="18"/>
          <w:szCs w:val="18"/>
        </w:rPr>
      </w:pPr>
    </w:p>
    <w:p w:rsidR="0020334B" w:rsidRPr="004B3E48" w:rsidRDefault="0020334B" w:rsidP="0020334B">
      <w:pPr>
        <w:ind w:right="-57" w:firstLine="709"/>
        <w:jc w:val="both"/>
        <w:rPr>
          <w:b/>
          <w:sz w:val="18"/>
          <w:szCs w:val="18"/>
        </w:rPr>
      </w:pPr>
      <w:r w:rsidRPr="004B3E48">
        <w:rPr>
          <w:b/>
          <w:sz w:val="18"/>
          <w:szCs w:val="18"/>
        </w:rPr>
        <w:t>86. Техника наложения кровоостанавливающего жгута предусматривает:</w:t>
      </w:r>
    </w:p>
    <w:p w:rsidR="0020334B" w:rsidRPr="004B3E48" w:rsidRDefault="0020334B" w:rsidP="0020334B">
      <w:pPr>
        <w:ind w:right="-57" w:firstLine="709"/>
        <w:jc w:val="both"/>
        <w:rPr>
          <w:sz w:val="18"/>
          <w:szCs w:val="18"/>
        </w:rPr>
      </w:pPr>
      <w:r w:rsidRPr="004B3E48">
        <w:rPr>
          <w:sz w:val="18"/>
          <w:szCs w:val="18"/>
        </w:rPr>
        <w:t>1. Наложение жгута на одежду ниже места кровотечения (с указанием времени наложения в записке)</w:t>
      </w:r>
    </w:p>
    <w:p w:rsidR="0020334B" w:rsidRPr="004B3E48" w:rsidRDefault="0020334B" w:rsidP="0020334B">
      <w:pPr>
        <w:ind w:right="-57" w:firstLine="709"/>
        <w:jc w:val="both"/>
        <w:rPr>
          <w:sz w:val="18"/>
          <w:szCs w:val="18"/>
        </w:rPr>
      </w:pPr>
      <w:r w:rsidRPr="004B3E48">
        <w:rPr>
          <w:sz w:val="18"/>
          <w:szCs w:val="18"/>
        </w:rPr>
        <w:t>2. Наложение жгута на одежду выше места кровотечения (с указанием времени наложения в записке)</w:t>
      </w:r>
    </w:p>
    <w:p w:rsidR="0020334B" w:rsidRPr="004B3E48" w:rsidRDefault="0020334B" w:rsidP="0020334B">
      <w:pPr>
        <w:ind w:right="-57" w:firstLine="709"/>
        <w:jc w:val="both"/>
        <w:rPr>
          <w:sz w:val="18"/>
          <w:szCs w:val="18"/>
        </w:rPr>
      </w:pPr>
      <w:r w:rsidRPr="004B3E48">
        <w:rPr>
          <w:sz w:val="18"/>
          <w:szCs w:val="18"/>
        </w:rPr>
        <w:t>3. Наложение жгута под одежду выше места кровотечения</w:t>
      </w:r>
    </w:p>
    <w:p w:rsidR="0020334B" w:rsidRPr="004B3E48" w:rsidRDefault="0020334B" w:rsidP="0020334B">
      <w:pPr>
        <w:tabs>
          <w:tab w:val="left" w:pos="1650"/>
        </w:tabs>
        <w:ind w:right="-57" w:firstLine="709"/>
        <w:jc w:val="both"/>
        <w:rPr>
          <w:i/>
          <w:sz w:val="18"/>
          <w:szCs w:val="18"/>
        </w:rPr>
      </w:pPr>
      <w:r w:rsidRPr="004B3E48">
        <w:rPr>
          <w:i/>
          <w:sz w:val="18"/>
          <w:szCs w:val="18"/>
        </w:rPr>
        <w:t>2</w:t>
      </w:r>
      <w:r w:rsidRPr="004B3E48">
        <w:rPr>
          <w:i/>
          <w:sz w:val="18"/>
          <w:szCs w:val="18"/>
        </w:rPr>
        <w:tab/>
      </w:r>
    </w:p>
    <w:p w:rsidR="0020334B" w:rsidRPr="004B3E48" w:rsidRDefault="0020334B" w:rsidP="0020334B">
      <w:pPr>
        <w:tabs>
          <w:tab w:val="left" w:pos="1650"/>
        </w:tabs>
        <w:ind w:right="-57" w:firstLine="709"/>
        <w:jc w:val="both"/>
        <w:rPr>
          <w:i/>
          <w:sz w:val="18"/>
          <w:szCs w:val="18"/>
        </w:rPr>
      </w:pPr>
    </w:p>
    <w:p w:rsidR="0020334B" w:rsidRPr="004B3E48" w:rsidRDefault="0020334B" w:rsidP="0020334B">
      <w:pPr>
        <w:ind w:right="-57" w:firstLine="709"/>
        <w:jc w:val="both"/>
        <w:rPr>
          <w:b/>
          <w:sz w:val="18"/>
          <w:szCs w:val="18"/>
        </w:rPr>
      </w:pPr>
      <w:r w:rsidRPr="004B3E48">
        <w:rPr>
          <w:b/>
          <w:sz w:val="18"/>
          <w:szCs w:val="18"/>
        </w:rPr>
        <w:t>87.  Время наложения кровоостанавливающего жгута:</w:t>
      </w:r>
    </w:p>
    <w:p w:rsidR="0020334B" w:rsidRPr="004B3E48" w:rsidRDefault="0020334B" w:rsidP="0020334B">
      <w:pPr>
        <w:ind w:right="-57" w:firstLine="709"/>
        <w:jc w:val="both"/>
        <w:rPr>
          <w:sz w:val="18"/>
          <w:szCs w:val="18"/>
        </w:rPr>
      </w:pPr>
      <w:r w:rsidRPr="004B3E48">
        <w:rPr>
          <w:sz w:val="18"/>
          <w:szCs w:val="18"/>
        </w:rPr>
        <w:t>1. Летом – не более, чем на 1,5 часа, зимой – не более, чем на 30 минут</w:t>
      </w:r>
    </w:p>
    <w:p w:rsidR="0020334B" w:rsidRPr="004B3E48" w:rsidRDefault="0020334B" w:rsidP="0020334B">
      <w:pPr>
        <w:ind w:right="-57" w:firstLine="709"/>
        <w:jc w:val="both"/>
        <w:rPr>
          <w:sz w:val="18"/>
          <w:szCs w:val="18"/>
        </w:rPr>
      </w:pPr>
      <w:r w:rsidRPr="004B3E48">
        <w:rPr>
          <w:sz w:val="18"/>
          <w:szCs w:val="18"/>
        </w:rPr>
        <w:t>2. Летом – не более, чем на 2 часа, зимой – не более, чем на 1,5 часа</w:t>
      </w:r>
    </w:p>
    <w:p w:rsidR="0020334B" w:rsidRPr="004B3E48" w:rsidRDefault="0020334B" w:rsidP="0020334B">
      <w:pPr>
        <w:ind w:right="-57" w:firstLine="709"/>
        <w:jc w:val="both"/>
        <w:rPr>
          <w:sz w:val="18"/>
          <w:szCs w:val="18"/>
        </w:rPr>
      </w:pPr>
      <w:r w:rsidRPr="004B3E48">
        <w:rPr>
          <w:sz w:val="18"/>
          <w:szCs w:val="18"/>
        </w:rPr>
        <w:t>3. Не более, чем на 1 час, независимо от окружающей температуры</w:t>
      </w:r>
    </w:p>
    <w:p w:rsidR="0020334B" w:rsidRPr="004B3E48" w:rsidRDefault="0020334B" w:rsidP="0020334B">
      <w:pPr>
        <w:ind w:right="-57" w:firstLine="709"/>
        <w:jc w:val="both"/>
        <w:rPr>
          <w:i/>
          <w:sz w:val="18"/>
          <w:szCs w:val="18"/>
        </w:rPr>
      </w:pPr>
      <w:r w:rsidRPr="004B3E48">
        <w:rPr>
          <w:i/>
          <w:sz w:val="18"/>
          <w:szCs w:val="18"/>
        </w:rPr>
        <w:t>1</w:t>
      </w:r>
    </w:p>
    <w:p w:rsidR="0020334B" w:rsidRPr="004B3E48" w:rsidRDefault="0020334B" w:rsidP="0020334B">
      <w:pPr>
        <w:ind w:right="-57" w:firstLine="709"/>
        <w:jc w:val="both"/>
        <w:rPr>
          <w:b/>
          <w:sz w:val="18"/>
          <w:szCs w:val="18"/>
        </w:rPr>
      </w:pPr>
    </w:p>
    <w:p w:rsidR="0020334B" w:rsidRPr="004B3E48" w:rsidRDefault="0020334B" w:rsidP="0020334B">
      <w:pPr>
        <w:ind w:right="-57" w:firstLine="709"/>
        <w:jc w:val="both"/>
        <w:rPr>
          <w:b/>
          <w:sz w:val="18"/>
          <w:szCs w:val="18"/>
        </w:rPr>
      </w:pPr>
      <w:r w:rsidRPr="004B3E48">
        <w:rPr>
          <w:b/>
          <w:sz w:val="18"/>
          <w:szCs w:val="18"/>
        </w:rPr>
        <w:t>88. Что применяется для обработки раны при оказании первой помощи?</w:t>
      </w:r>
    </w:p>
    <w:p w:rsidR="0020334B" w:rsidRPr="004B3E48" w:rsidRDefault="0020334B" w:rsidP="0020334B">
      <w:pPr>
        <w:ind w:right="-57" w:firstLine="709"/>
        <w:jc w:val="both"/>
        <w:rPr>
          <w:sz w:val="18"/>
          <w:szCs w:val="18"/>
        </w:rPr>
      </w:pPr>
      <w:r w:rsidRPr="004B3E48">
        <w:rPr>
          <w:sz w:val="18"/>
          <w:szCs w:val="18"/>
        </w:rPr>
        <w:t>1. 5 % раствор йода или иные спиртосодержащие растворы</w:t>
      </w:r>
    </w:p>
    <w:p w:rsidR="0020334B" w:rsidRPr="004B3E48" w:rsidRDefault="0020334B" w:rsidP="0020334B">
      <w:pPr>
        <w:ind w:right="-57" w:firstLine="709"/>
        <w:jc w:val="both"/>
        <w:rPr>
          <w:sz w:val="18"/>
          <w:szCs w:val="18"/>
        </w:rPr>
      </w:pPr>
      <w:r w:rsidRPr="004B3E48">
        <w:rPr>
          <w:sz w:val="18"/>
          <w:szCs w:val="18"/>
        </w:rPr>
        <w:t>2. Мазь Вишневского</w:t>
      </w:r>
    </w:p>
    <w:p w:rsidR="0020334B" w:rsidRPr="004B3E48" w:rsidRDefault="0020334B" w:rsidP="0020334B">
      <w:pPr>
        <w:ind w:right="-57" w:firstLine="709"/>
        <w:jc w:val="both"/>
        <w:rPr>
          <w:sz w:val="18"/>
          <w:szCs w:val="18"/>
        </w:rPr>
      </w:pPr>
      <w:r w:rsidRPr="004B3E48">
        <w:rPr>
          <w:sz w:val="18"/>
          <w:szCs w:val="18"/>
        </w:rPr>
        <w:t>3. Раствор перманганата калия («марганцовка»)</w:t>
      </w:r>
    </w:p>
    <w:p w:rsidR="0020334B" w:rsidRPr="004B3E48" w:rsidRDefault="0020334B" w:rsidP="0020334B">
      <w:pPr>
        <w:ind w:right="-57" w:firstLine="709"/>
        <w:jc w:val="both"/>
        <w:rPr>
          <w:i/>
          <w:sz w:val="18"/>
          <w:szCs w:val="18"/>
        </w:rPr>
      </w:pPr>
      <w:r w:rsidRPr="004B3E48">
        <w:rPr>
          <w:i/>
          <w:sz w:val="18"/>
          <w:szCs w:val="18"/>
        </w:rPr>
        <w:t>1</w:t>
      </w:r>
    </w:p>
    <w:p w:rsidR="0020334B" w:rsidRPr="004B3E48" w:rsidRDefault="0020334B" w:rsidP="0020334B">
      <w:pPr>
        <w:pStyle w:val="HTML"/>
        <w:ind w:right="-57" w:firstLine="709"/>
        <w:jc w:val="both"/>
        <w:rPr>
          <w:rFonts w:ascii="Times New Roman" w:hAnsi="Times New Roman" w:cs="Times New Roman"/>
          <w:b/>
          <w:sz w:val="18"/>
          <w:szCs w:val="18"/>
        </w:rPr>
      </w:pPr>
    </w:p>
    <w:p w:rsidR="0020334B" w:rsidRPr="004B3E48" w:rsidRDefault="0020334B" w:rsidP="0020334B">
      <w:pPr>
        <w:pStyle w:val="HTML"/>
        <w:ind w:right="-57" w:firstLine="709"/>
        <w:jc w:val="both"/>
        <w:rPr>
          <w:rFonts w:ascii="Times New Roman" w:hAnsi="Times New Roman" w:cs="Times New Roman"/>
          <w:b/>
          <w:sz w:val="18"/>
          <w:szCs w:val="18"/>
        </w:rPr>
      </w:pPr>
      <w:r w:rsidRPr="004B3E48">
        <w:rPr>
          <w:rFonts w:ascii="Times New Roman" w:hAnsi="Times New Roman" w:cs="Times New Roman"/>
          <w:b/>
          <w:sz w:val="18"/>
          <w:szCs w:val="18"/>
        </w:rPr>
        <w:t xml:space="preserve">89. В каком объеме проводятся мероприятия при прекращении сердечной деятельности и дыхания у пострадавшего? </w:t>
      </w:r>
    </w:p>
    <w:p w:rsidR="0020334B" w:rsidRPr="004B3E48" w:rsidRDefault="0020334B" w:rsidP="0020334B">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1.</w:t>
      </w:r>
      <w:r w:rsidRPr="004B3E48">
        <w:rPr>
          <w:sz w:val="18"/>
          <w:szCs w:val="18"/>
        </w:rPr>
        <w:tab/>
        <w:t>Освобождение дыхательных путей, проведение ИВЛ (искусственной вентиляции легких) и НМС (непрямого массажа сердца)</w:t>
      </w:r>
    </w:p>
    <w:p w:rsidR="0020334B" w:rsidRPr="004B3E48" w:rsidRDefault="0020334B" w:rsidP="002033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2.  Проведение НМС (непрямого массажа сердца)</w:t>
      </w:r>
    </w:p>
    <w:p w:rsidR="0020334B" w:rsidRPr="004B3E48" w:rsidRDefault="0020334B" w:rsidP="0020334B">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8"/>
          <w:szCs w:val="18"/>
        </w:rPr>
      </w:pPr>
      <w:r w:rsidRPr="004B3E48">
        <w:rPr>
          <w:sz w:val="18"/>
          <w:szCs w:val="18"/>
        </w:rPr>
        <w:t>3.</w:t>
      </w:r>
      <w:r w:rsidRPr="004B3E48">
        <w:rPr>
          <w:sz w:val="18"/>
          <w:szCs w:val="18"/>
        </w:rPr>
        <w:tab/>
        <w:t>Освобождение дыхательных путей, проведение ИВЛ (искусственной вентиляции легких)</w:t>
      </w:r>
    </w:p>
    <w:p w:rsidR="0020334B" w:rsidRPr="004B3E48" w:rsidRDefault="0020334B" w:rsidP="002033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8"/>
          <w:szCs w:val="18"/>
        </w:rPr>
      </w:pPr>
      <w:r w:rsidRPr="004B3E48">
        <w:rPr>
          <w:i/>
          <w:sz w:val="18"/>
          <w:szCs w:val="18"/>
        </w:rPr>
        <w:t>1</w:t>
      </w:r>
    </w:p>
    <w:p w:rsidR="0020334B" w:rsidRPr="004B3E48" w:rsidRDefault="0020334B" w:rsidP="0020334B">
      <w:pPr>
        <w:pStyle w:val="HTML"/>
        <w:ind w:right="-57" w:firstLine="709"/>
        <w:jc w:val="both"/>
        <w:rPr>
          <w:rFonts w:ascii="Times New Roman" w:hAnsi="Times New Roman" w:cs="Times New Roman"/>
          <w:b/>
          <w:sz w:val="18"/>
          <w:szCs w:val="18"/>
        </w:rPr>
      </w:pPr>
    </w:p>
    <w:p w:rsidR="0020334B" w:rsidRPr="004B3E48" w:rsidRDefault="0020334B" w:rsidP="0020334B">
      <w:pPr>
        <w:pStyle w:val="HTML"/>
        <w:ind w:right="-57" w:firstLine="709"/>
        <w:jc w:val="both"/>
        <w:rPr>
          <w:rFonts w:ascii="Times New Roman" w:hAnsi="Times New Roman" w:cs="Times New Roman"/>
          <w:b/>
          <w:sz w:val="18"/>
          <w:szCs w:val="18"/>
        </w:rPr>
      </w:pPr>
      <w:r w:rsidRPr="004B3E48">
        <w:rPr>
          <w:rFonts w:ascii="Times New Roman" w:hAnsi="Times New Roman" w:cs="Times New Roman"/>
          <w:b/>
          <w:sz w:val="18"/>
          <w:szCs w:val="18"/>
        </w:rPr>
        <w:t>90. Куда накладывается кровоостанавливающий жгут на конечность при кровотечении?</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1. Ниже раны на 4-6 см.</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2. Выше раны на 4-6 см.</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3. Непосредственно на рану</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2</w:t>
      </w:r>
    </w:p>
    <w:p w:rsidR="0020334B" w:rsidRPr="004B3E48" w:rsidRDefault="0020334B" w:rsidP="0020334B">
      <w:pPr>
        <w:pStyle w:val="HTML"/>
        <w:ind w:right="-57" w:firstLine="709"/>
        <w:jc w:val="both"/>
        <w:rPr>
          <w:rFonts w:ascii="Times New Roman" w:hAnsi="Times New Roman" w:cs="Times New Roman"/>
          <w:b/>
          <w:sz w:val="18"/>
          <w:szCs w:val="18"/>
        </w:rPr>
      </w:pPr>
    </w:p>
    <w:p w:rsidR="0020334B" w:rsidRPr="004B3E48" w:rsidRDefault="0020334B" w:rsidP="0020334B">
      <w:pPr>
        <w:pStyle w:val="HTML"/>
        <w:ind w:right="-57" w:firstLine="709"/>
        <w:jc w:val="both"/>
        <w:rPr>
          <w:rFonts w:ascii="Times New Roman" w:hAnsi="Times New Roman" w:cs="Times New Roman"/>
          <w:b/>
          <w:sz w:val="18"/>
          <w:szCs w:val="18"/>
        </w:rPr>
      </w:pPr>
      <w:r w:rsidRPr="004B3E48">
        <w:rPr>
          <w:rFonts w:ascii="Times New Roman" w:hAnsi="Times New Roman" w:cs="Times New Roman"/>
          <w:b/>
          <w:sz w:val="18"/>
          <w:szCs w:val="18"/>
        </w:rPr>
        <w:t>91. Действия по помощи пострадавшему при попадании инородного тела в дыхательные пути?</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1. Положить пострадавшего на бок и вызвать интенсивную рвоту</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2.</w:t>
      </w:r>
      <w:r w:rsidRPr="004B3E48">
        <w:rPr>
          <w:rFonts w:ascii="Times New Roman" w:hAnsi="Times New Roman" w:cs="Times New Roman"/>
          <w:sz w:val="18"/>
          <w:szCs w:val="18"/>
        </w:rPr>
        <w:tab/>
        <w:t>Нанести пострадавшему, стоящему прямо, несколько интенсивных ударов ладонью между лопаток</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3.</w:t>
      </w:r>
      <w:r w:rsidRPr="004B3E48">
        <w:rPr>
          <w:rFonts w:ascii="Times New Roman" w:hAnsi="Times New Roman" w:cs="Times New Roman"/>
          <w:sz w:val="18"/>
          <w:szCs w:val="18"/>
        </w:rPr>
        <w:tab/>
        <w:t>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3</w:t>
      </w:r>
    </w:p>
    <w:p w:rsidR="0020334B" w:rsidRPr="004B3E48" w:rsidRDefault="0020334B" w:rsidP="0020334B">
      <w:pPr>
        <w:pStyle w:val="HTML"/>
        <w:ind w:right="-57" w:firstLine="709"/>
        <w:jc w:val="both"/>
        <w:rPr>
          <w:rFonts w:ascii="Times New Roman" w:hAnsi="Times New Roman" w:cs="Times New Roman"/>
          <w:b/>
          <w:sz w:val="18"/>
          <w:szCs w:val="18"/>
        </w:rPr>
      </w:pPr>
    </w:p>
    <w:p w:rsidR="0020334B" w:rsidRPr="004B3E48" w:rsidRDefault="0020334B" w:rsidP="0020334B">
      <w:pPr>
        <w:pStyle w:val="HTML"/>
        <w:ind w:right="-57" w:firstLine="709"/>
        <w:jc w:val="both"/>
        <w:rPr>
          <w:rFonts w:ascii="Times New Roman" w:hAnsi="Times New Roman" w:cs="Times New Roman"/>
          <w:b/>
          <w:sz w:val="18"/>
          <w:szCs w:val="18"/>
        </w:rPr>
      </w:pPr>
      <w:r w:rsidRPr="004B3E48">
        <w:rPr>
          <w:rFonts w:ascii="Times New Roman" w:hAnsi="Times New Roman" w:cs="Times New Roman"/>
          <w:b/>
          <w:sz w:val="18"/>
          <w:szCs w:val="18"/>
        </w:rPr>
        <w:t>92.  Реакция зрачка пострадавшего на свет свидетельствует:</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1. О наличии сознания</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2. Об отсутствии сознания</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3. О состоянии биологической смерти</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1</w:t>
      </w:r>
    </w:p>
    <w:p w:rsidR="0020334B" w:rsidRPr="004B3E48" w:rsidRDefault="0020334B" w:rsidP="0020334B">
      <w:pPr>
        <w:pStyle w:val="HTML"/>
        <w:ind w:right="-57" w:firstLine="709"/>
        <w:jc w:val="both"/>
        <w:rPr>
          <w:rFonts w:ascii="Times New Roman" w:hAnsi="Times New Roman" w:cs="Times New Roman"/>
          <w:b/>
          <w:sz w:val="18"/>
          <w:szCs w:val="18"/>
        </w:rPr>
      </w:pPr>
    </w:p>
    <w:p w:rsidR="0020334B" w:rsidRPr="004B3E48" w:rsidRDefault="0020334B" w:rsidP="0020334B">
      <w:pPr>
        <w:pStyle w:val="HTML"/>
        <w:ind w:right="-57" w:firstLine="709"/>
        <w:jc w:val="both"/>
        <w:rPr>
          <w:rFonts w:ascii="Times New Roman" w:hAnsi="Times New Roman" w:cs="Times New Roman"/>
          <w:b/>
          <w:sz w:val="18"/>
          <w:szCs w:val="18"/>
        </w:rPr>
      </w:pPr>
      <w:r w:rsidRPr="004B3E48">
        <w:rPr>
          <w:rFonts w:ascii="Times New Roman" w:hAnsi="Times New Roman" w:cs="Times New Roman"/>
          <w:b/>
          <w:sz w:val="18"/>
          <w:szCs w:val="18"/>
        </w:rPr>
        <w:t>93. В каком порядке проводятся мероприятия первой помощи при  ранении?</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1.</w:t>
      </w:r>
      <w:r w:rsidRPr="004B3E48">
        <w:rPr>
          <w:rFonts w:ascii="Times New Roman" w:hAnsi="Times New Roman" w:cs="Times New Roman"/>
          <w:sz w:val="18"/>
          <w:szCs w:val="18"/>
        </w:rPr>
        <w:tab/>
        <w:t>Остановка кровотечения, обеззараживание раны, наложение повязки</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2.</w:t>
      </w:r>
      <w:r w:rsidRPr="004B3E48">
        <w:rPr>
          <w:rFonts w:ascii="Times New Roman" w:hAnsi="Times New Roman" w:cs="Times New Roman"/>
          <w:sz w:val="18"/>
          <w:szCs w:val="18"/>
        </w:rPr>
        <w:tab/>
        <w:t>Обеззараживание раны, наложение повязки, остановка кровотечения</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3. Остановка кровотечения, наложение повязки</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1</w:t>
      </w:r>
    </w:p>
    <w:p w:rsidR="0020334B" w:rsidRPr="004B3E48" w:rsidRDefault="0020334B" w:rsidP="0020334B">
      <w:pPr>
        <w:pStyle w:val="HTML"/>
        <w:ind w:right="-57" w:firstLine="709"/>
        <w:jc w:val="both"/>
        <w:rPr>
          <w:rFonts w:ascii="Times New Roman" w:hAnsi="Times New Roman" w:cs="Times New Roman"/>
          <w:b/>
          <w:sz w:val="18"/>
          <w:szCs w:val="18"/>
        </w:rPr>
      </w:pPr>
    </w:p>
    <w:p w:rsidR="0020334B" w:rsidRPr="004B3E48" w:rsidRDefault="0020334B" w:rsidP="0020334B">
      <w:pPr>
        <w:pStyle w:val="HTML"/>
        <w:ind w:right="-57" w:firstLine="709"/>
        <w:jc w:val="both"/>
        <w:rPr>
          <w:rFonts w:ascii="Times New Roman" w:hAnsi="Times New Roman" w:cs="Times New Roman"/>
          <w:b/>
          <w:sz w:val="18"/>
          <w:szCs w:val="18"/>
        </w:rPr>
      </w:pPr>
      <w:r w:rsidRPr="004B3E48">
        <w:rPr>
          <w:rFonts w:ascii="Times New Roman" w:hAnsi="Times New Roman" w:cs="Times New Roman"/>
          <w:b/>
          <w:sz w:val="18"/>
          <w:szCs w:val="18"/>
        </w:rPr>
        <w:t>94. Какие действия проводятся при проникающем ранении грудной клетки (с выходом воздуха в плевральную полость)?</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2. Придание возвышенного положения, закрытие раны повязкой, обеспечивающей фиксацию грудной клетки пострадавшего</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1</w:t>
      </w:r>
    </w:p>
    <w:p w:rsidR="0020334B" w:rsidRPr="004B3E48" w:rsidRDefault="0020334B" w:rsidP="0020334B">
      <w:pPr>
        <w:pStyle w:val="HTML"/>
        <w:ind w:right="-57" w:firstLine="709"/>
        <w:jc w:val="both"/>
        <w:rPr>
          <w:rFonts w:ascii="Times New Roman" w:hAnsi="Times New Roman" w:cs="Times New Roman"/>
          <w:b/>
          <w:sz w:val="18"/>
          <w:szCs w:val="18"/>
        </w:rPr>
      </w:pPr>
    </w:p>
    <w:p w:rsidR="0020334B" w:rsidRPr="004B3E48" w:rsidRDefault="0020334B" w:rsidP="0020334B">
      <w:pPr>
        <w:pStyle w:val="HTML"/>
        <w:ind w:right="-57" w:firstLine="709"/>
        <w:jc w:val="both"/>
        <w:rPr>
          <w:rFonts w:ascii="Times New Roman" w:hAnsi="Times New Roman" w:cs="Times New Roman"/>
          <w:b/>
          <w:sz w:val="18"/>
          <w:szCs w:val="18"/>
        </w:rPr>
      </w:pPr>
      <w:r w:rsidRPr="004B3E48">
        <w:rPr>
          <w:rFonts w:ascii="Times New Roman" w:hAnsi="Times New Roman" w:cs="Times New Roman"/>
          <w:b/>
          <w:sz w:val="18"/>
          <w:szCs w:val="18"/>
        </w:rPr>
        <w:t>95. Какие правила оказания первой помощи соблюдаются при проникающем ранении в брюшную полость?</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1. Не давать пострадавшему жидкость, извлечь инородное тело, накрыть рану стерильной салфеткой</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2. Приподнять голову, дать сладкое теплое питье, накрыть стерильной салфеткой и положить холод на рану</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 xml:space="preserve">3. Не давать пострадавшему жидкость, не извлекать инородное тело, накрыть рану стерильной салфеткой  </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3</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8"/>
          <w:szCs w:val="18"/>
        </w:rPr>
      </w:pPr>
      <w:r w:rsidRPr="004B3E48">
        <w:rPr>
          <w:b/>
          <w:sz w:val="18"/>
          <w:szCs w:val="18"/>
        </w:rPr>
        <w:t>96.</w:t>
      </w:r>
      <w:r w:rsidRPr="004B3E48">
        <w:rPr>
          <w:sz w:val="18"/>
          <w:szCs w:val="18"/>
        </w:rPr>
        <w:t xml:space="preserve"> </w:t>
      </w:r>
      <w:r w:rsidRPr="004B3E48">
        <w:rPr>
          <w:b/>
          <w:bCs/>
          <w:sz w:val="18"/>
          <w:szCs w:val="18"/>
        </w:rPr>
        <w:t>При возникновении болей в области сердца в первую очередь необходимо:</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sz w:val="18"/>
          <w:szCs w:val="18"/>
        </w:rPr>
      </w:pPr>
      <w:r w:rsidRPr="004B3E48">
        <w:rPr>
          <w:sz w:val="18"/>
          <w:szCs w:val="18"/>
        </w:rPr>
        <w:t>1. Измерить давление и частоту пульса</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sz w:val="18"/>
          <w:szCs w:val="18"/>
        </w:rPr>
      </w:pPr>
      <w:r w:rsidRPr="004B3E48">
        <w:rPr>
          <w:sz w:val="18"/>
          <w:szCs w:val="18"/>
        </w:rPr>
        <w:t>2. Помочь принять удобное положение</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sz w:val="18"/>
          <w:szCs w:val="18"/>
        </w:rPr>
      </w:pPr>
      <w:r w:rsidRPr="004B3E48">
        <w:rPr>
          <w:sz w:val="18"/>
          <w:szCs w:val="18"/>
        </w:rPr>
        <w:t>3. Дать валидол (нитроглицерин)</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3</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p>
    <w:p w:rsidR="0020334B" w:rsidRPr="004B3E48" w:rsidRDefault="0020334B" w:rsidP="0020334B">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jc w:val="both"/>
        <w:rPr>
          <w:b/>
          <w:bCs/>
          <w:sz w:val="18"/>
          <w:szCs w:val="18"/>
        </w:rPr>
      </w:pPr>
      <w:r w:rsidRPr="004B3E48">
        <w:rPr>
          <w:b/>
          <w:bCs/>
          <w:sz w:val="18"/>
          <w:szCs w:val="18"/>
        </w:rPr>
        <w:t xml:space="preserve">       97. При попадании слезоточивых и раздражающих веществ на кожу следует:</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8"/>
          <w:szCs w:val="18"/>
        </w:rPr>
      </w:pPr>
      <w:r w:rsidRPr="004B3E48">
        <w:rPr>
          <w:sz w:val="18"/>
          <w:szCs w:val="18"/>
        </w:rPr>
        <w:t>1. Протереть последовательно тремя тампонами - с 40% раствором этилового спирта, с 3% раствором бикарбоната натрия (соды), с мыльным раствором</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sz w:val="18"/>
          <w:szCs w:val="18"/>
        </w:rPr>
      </w:pPr>
      <w:r w:rsidRPr="004B3E48">
        <w:rPr>
          <w:sz w:val="18"/>
          <w:szCs w:val="18"/>
        </w:rPr>
        <w:t>2. Промыть кожу холодной водой</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sz w:val="18"/>
          <w:szCs w:val="18"/>
        </w:rPr>
      </w:pPr>
      <w:r w:rsidRPr="004B3E48">
        <w:rPr>
          <w:sz w:val="18"/>
          <w:szCs w:val="18"/>
        </w:rPr>
        <w:t>3. Промокнуть сухой ветошью</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1</w:t>
      </w:r>
    </w:p>
    <w:p w:rsidR="0020334B" w:rsidRPr="004B3E48" w:rsidRDefault="0020334B" w:rsidP="0020334B">
      <w:pPr>
        <w:pStyle w:val="HTML"/>
        <w:ind w:right="-57" w:firstLine="709"/>
        <w:jc w:val="both"/>
        <w:rPr>
          <w:rFonts w:ascii="Times New Roman" w:hAnsi="Times New Roman" w:cs="Times New Roman"/>
          <w:i/>
          <w:iCs/>
          <w:sz w:val="18"/>
          <w:szCs w:val="18"/>
        </w:rPr>
      </w:pPr>
    </w:p>
    <w:p w:rsidR="0020334B" w:rsidRPr="004B3E48" w:rsidRDefault="0020334B" w:rsidP="0020334B">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18"/>
          <w:szCs w:val="18"/>
        </w:rPr>
      </w:pPr>
      <w:r w:rsidRPr="004B3E48">
        <w:rPr>
          <w:b/>
          <w:bCs/>
          <w:sz w:val="18"/>
          <w:szCs w:val="18"/>
        </w:rPr>
        <w:t>98. При попадании слезоточивых и раздражающих веществ в глаза необходимо:</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8"/>
          <w:szCs w:val="18"/>
        </w:rPr>
      </w:pPr>
      <w:r w:rsidRPr="004B3E48">
        <w:rPr>
          <w:sz w:val="18"/>
          <w:szCs w:val="18"/>
        </w:rPr>
        <w:t>1. Протереть глаза масляным тампоном</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8"/>
          <w:szCs w:val="18"/>
        </w:rPr>
      </w:pPr>
      <w:r w:rsidRPr="004B3E48">
        <w:rPr>
          <w:sz w:val="18"/>
          <w:szCs w:val="18"/>
        </w:rPr>
        <w:t>2. Протереть глаза сухой ветошью</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8"/>
          <w:szCs w:val="18"/>
        </w:rPr>
      </w:pPr>
      <w:r w:rsidRPr="004B3E48">
        <w:rPr>
          <w:sz w:val="18"/>
          <w:szCs w:val="18"/>
        </w:rPr>
        <w:t>3. Промыть глаза обильной струей теплой воды, затем 2% раствором бикарбоната натрия (соды)</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3</w:t>
      </w:r>
    </w:p>
    <w:p w:rsidR="0020334B" w:rsidRPr="004B3E48" w:rsidRDefault="0020334B" w:rsidP="0020334B">
      <w:pPr>
        <w:pStyle w:val="HTML"/>
        <w:ind w:right="-57" w:firstLine="709"/>
        <w:jc w:val="both"/>
        <w:rPr>
          <w:rFonts w:ascii="Times New Roman" w:hAnsi="Times New Roman" w:cs="Times New Roman"/>
          <w:i/>
          <w:iCs/>
          <w:sz w:val="18"/>
          <w:szCs w:val="18"/>
        </w:rPr>
      </w:pPr>
    </w:p>
    <w:p w:rsidR="0020334B" w:rsidRPr="004B3E48" w:rsidRDefault="0020334B" w:rsidP="0020334B">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18"/>
          <w:szCs w:val="18"/>
        </w:rPr>
      </w:pPr>
      <w:r w:rsidRPr="004B3E48">
        <w:rPr>
          <w:b/>
          <w:bCs/>
          <w:sz w:val="18"/>
          <w:szCs w:val="18"/>
        </w:rPr>
        <w:t>99. При повреждении костей предплечья или голени шину накладывают:</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sz w:val="18"/>
          <w:szCs w:val="18"/>
        </w:rPr>
      </w:pPr>
      <w:r w:rsidRPr="004B3E48">
        <w:rPr>
          <w:sz w:val="18"/>
          <w:szCs w:val="18"/>
        </w:rPr>
        <w:t>1. С захватом верхнего (по отношению к месту перелома) сустава</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sz w:val="18"/>
          <w:szCs w:val="18"/>
        </w:rPr>
      </w:pPr>
      <w:r w:rsidRPr="004B3E48">
        <w:rPr>
          <w:sz w:val="18"/>
          <w:szCs w:val="18"/>
        </w:rPr>
        <w:t>2. С захватом двух суставов (выше и ниже места перелома)</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sz w:val="18"/>
          <w:szCs w:val="18"/>
        </w:rPr>
      </w:pPr>
      <w:r w:rsidRPr="004B3E48">
        <w:rPr>
          <w:sz w:val="18"/>
          <w:szCs w:val="18"/>
        </w:rPr>
        <w:t>3. С захватом трех суставов</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2</w:t>
      </w:r>
    </w:p>
    <w:p w:rsidR="0020334B" w:rsidRPr="004B3E48" w:rsidRDefault="0020334B" w:rsidP="0020334B">
      <w:pPr>
        <w:pStyle w:val="HTML"/>
        <w:ind w:right="-57" w:firstLine="709"/>
        <w:jc w:val="both"/>
        <w:rPr>
          <w:rFonts w:ascii="Times New Roman" w:hAnsi="Times New Roman" w:cs="Times New Roman"/>
          <w:i/>
          <w:iCs/>
          <w:sz w:val="18"/>
          <w:szCs w:val="18"/>
        </w:rPr>
      </w:pPr>
    </w:p>
    <w:p w:rsidR="0020334B" w:rsidRPr="004B3E48" w:rsidRDefault="0020334B" w:rsidP="0020334B">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18"/>
          <w:szCs w:val="18"/>
        </w:rPr>
      </w:pPr>
      <w:r w:rsidRPr="004B3E48">
        <w:rPr>
          <w:b/>
          <w:sz w:val="18"/>
          <w:szCs w:val="18"/>
        </w:rPr>
        <w:t>100. При повреждении костей плеча или бедра шину накладывают:</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sz w:val="18"/>
          <w:szCs w:val="18"/>
        </w:rPr>
      </w:pPr>
      <w:r w:rsidRPr="004B3E48">
        <w:rPr>
          <w:sz w:val="18"/>
          <w:szCs w:val="18"/>
        </w:rPr>
        <w:t>1. С захватом верхнего (по отношению к месту перелома) сустава</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sz w:val="18"/>
          <w:szCs w:val="18"/>
        </w:rPr>
      </w:pPr>
      <w:r w:rsidRPr="004B3E48">
        <w:rPr>
          <w:sz w:val="18"/>
          <w:szCs w:val="18"/>
        </w:rPr>
        <w:t>2. С захватом двух суставов (выше и ниже места перелома)</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sz w:val="18"/>
          <w:szCs w:val="18"/>
        </w:rPr>
      </w:pPr>
      <w:r w:rsidRPr="004B3E48">
        <w:rPr>
          <w:sz w:val="18"/>
          <w:szCs w:val="18"/>
        </w:rPr>
        <w:t>3. С захватом трех суставов (двух ниже и одного выше места перелома)</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3</w:t>
      </w:r>
    </w:p>
    <w:p w:rsidR="0020334B" w:rsidRPr="004B3E48" w:rsidRDefault="0020334B" w:rsidP="0020334B">
      <w:pPr>
        <w:pStyle w:val="HTML"/>
        <w:ind w:right="-57" w:firstLine="709"/>
        <w:jc w:val="both"/>
        <w:rPr>
          <w:rFonts w:ascii="Times New Roman" w:hAnsi="Times New Roman" w:cs="Times New Roman"/>
          <w:i/>
          <w:iCs/>
          <w:sz w:val="18"/>
          <w:szCs w:val="18"/>
        </w:rPr>
      </w:pPr>
    </w:p>
    <w:p w:rsidR="0020334B" w:rsidRPr="004B3E48" w:rsidRDefault="0020334B" w:rsidP="0020334B">
      <w:pPr>
        <w:widowControl w:val="0"/>
        <w:tabs>
          <w:tab w:val="left" w:pos="765"/>
          <w:tab w:val="left" w:pos="795"/>
          <w:tab w:val="left" w:pos="1276"/>
          <w:tab w:val="left" w:pos="1418"/>
        </w:tabs>
        <w:autoSpaceDE w:val="0"/>
        <w:ind w:left="15" w:right="-57" w:firstLine="694"/>
        <w:jc w:val="both"/>
        <w:rPr>
          <w:b/>
          <w:bCs/>
          <w:sz w:val="18"/>
          <w:szCs w:val="18"/>
        </w:rPr>
      </w:pPr>
      <w:r w:rsidRPr="004B3E48">
        <w:rPr>
          <w:b/>
          <w:sz w:val="18"/>
          <w:szCs w:val="18"/>
        </w:rPr>
        <w:t xml:space="preserve"> 101.</w:t>
      </w:r>
      <w:r w:rsidRPr="004B3E48">
        <w:rPr>
          <w:b/>
          <w:sz w:val="18"/>
          <w:szCs w:val="18"/>
        </w:rPr>
        <w:tab/>
        <w:t>При вынужденном длительном наложении кровоостанавливающий жгут необходимо</w:t>
      </w:r>
      <w:r w:rsidRPr="004B3E48">
        <w:rPr>
          <w:b/>
          <w:bCs/>
          <w:sz w:val="18"/>
          <w:szCs w:val="18"/>
        </w:rPr>
        <w:t>:</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8"/>
          <w:szCs w:val="18"/>
        </w:rPr>
      </w:pPr>
      <w:r w:rsidRPr="004B3E48">
        <w:rPr>
          <w:sz w:val="18"/>
          <w:szCs w:val="18"/>
        </w:rPr>
        <w:t xml:space="preserve">1. Периодически ослаблять, и затем переносить выше прежнего места наложения </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8"/>
          <w:szCs w:val="18"/>
        </w:rPr>
      </w:pPr>
      <w:r w:rsidRPr="004B3E48">
        <w:rPr>
          <w:sz w:val="18"/>
          <w:szCs w:val="18"/>
        </w:rPr>
        <w:t xml:space="preserve">2. Периодически ослаблять, и затем переносить ниже прежнего места наложения </w:t>
      </w:r>
    </w:p>
    <w:p w:rsidR="0020334B" w:rsidRPr="004B3E48" w:rsidRDefault="0020334B" w:rsidP="0020334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8"/>
          <w:szCs w:val="18"/>
        </w:rPr>
      </w:pPr>
      <w:r w:rsidRPr="004B3E48">
        <w:rPr>
          <w:sz w:val="18"/>
          <w:szCs w:val="18"/>
        </w:rPr>
        <w:t>3. Периодически ослаблять, и затем накладывать на прежнее место</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1</w:t>
      </w:r>
    </w:p>
    <w:p w:rsidR="0020334B" w:rsidRPr="004B3E48" w:rsidRDefault="0020334B" w:rsidP="0020334B">
      <w:pPr>
        <w:pStyle w:val="HTML"/>
        <w:ind w:right="-57" w:firstLine="709"/>
        <w:jc w:val="both"/>
        <w:rPr>
          <w:rFonts w:ascii="Times New Roman" w:hAnsi="Times New Roman" w:cs="Times New Roman"/>
          <w:i/>
          <w:iCs/>
          <w:sz w:val="18"/>
          <w:szCs w:val="18"/>
        </w:rPr>
      </w:pPr>
    </w:p>
    <w:p w:rsidR="0020334B" w:rsidRPr="004B3E48" w:rsidRDefault="0020334B" w:rsidP="0020334B">
      <w:pPr>
        <w:pStyle w:val="a8"/>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rPr>
          <w:b/>
          <w:sz w:val="18"/>
          <w:szCs w:val="18"/>
        </w:rPr>
      </w:pPr>
      <w:r w:rsidRPr="004B3E48">
        <w:rPr>
          <w:b/>
          <w:sz w:val="18"/>
          <w:szCs w:val="18"/>
        </w:rPr>
        <w:t xml:space="preserve">102. </w:t>
      </w:r>
      <w:r w:rsidRPr="004B3E48">
        <w:rPr>
          <w:b/>
          <w:sz w:val="18"/>
          <w:szCs w:val="18"/>
        </w:rPr>
        <w:tab/>
        <w:t>Оказывая первую помощь при носовом кровотечении, необходимо:</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8"/>
          <w:szCs w:val="18"/>
        </w:rPr>
      </w:pPr>
      <w:r w:rsidRPr="004B3E48">
        <w:rPr>
          <w:sz w:val="18"/>
          <w:szCs w:val="18"/>
        </w:rPr>
        <w:t>1. Запрокинуть голову пострадавшего назад, холод на переносицу</w:t>
      </w:r>
    </w:p>
    <w:p w:rsidR="0020334B" w:rsidRPr="004B3E48" w:rsidRDefault="0020334B" w:rsidP="0020334B">
      <w:pPr>
        <w:tabs>
          <w:tab w:val="left" w:pos="993"/>
        </w:tabs>
        <w:ind w:right="-57" w:firstLine="709"/>
        <w:jc w:val="both"/>
        <w:rPr>
          <w:sz w:val="18"/>
          <w:szCs w:val="18"/>
        </w:rPr>
      </w:pPr>
      <w:r w:rsidRPr="004B3E48">
        <w:rPr>
          <w:sz w:val="18"/>
          <w:szCs w:val="18"/>
        </w:rPr>
        <w:t>2.</w:t>
      </w:r>
      <w:r w:rsidRPr="004B3E48">
        <w:rPr>
          <w:sz w:val="18"/>
          <w:szCs w:val="18"/>
        </w:rPr>
        <w:tab/>
        <w:t>Нагнуть максимально голову пострадавшего, холод на переносицу</w:t>
      </w:r>
    </w:p>
    <w:p w:rsidR="0020334B" w:rsidRPr="004B3E48" w:rsidRDefault="0020334B" w:rsidP="0020334B">
      <w:pPr>
        <w:tabs>
          <w:tab w:val="left" w:pos="993"/>
        </w:tabs>
        <w:ind w:right="-57" w:firstLine="709"/>
        <w:jc w:val="both"/>
        <w:rPr>
          <w:sz w:val="18"/>
          <w:szCs w:val="18"/>
        </w:rPr>
      </w:pPr>
      <w:r w:rsidRPr="004B3E48">
        <w:rPr>
          <w:sz w:val="18"/>
          <w:szCs w:val="18"/>
        </w:rPr>
        <w:t>3.</w:t>
      </w:r>
      <w:r w:rsidRPr="004B3E48">
        <w:rPr>
          <w:sz w:val="18"/>
          <w:szCs w:val="18"/>
        </w:rPr>
        <w:tab/>
        <w:t>Уложить пострадавшего на живот на ровную поверхность, голову свесить с опоры, на которой лежит пострадавший</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i/>
          <w:sz w:val="18"/>
          <w:szCs w:val="18"/>
        </w:rPr>
      </w:pPr>
      <w:r w:rsidRPr="004B3E48">
        <w:rPr>
          <w:i/>
          <w:sz w:val="18"/>
          <w:szCs w:val="18"/>
        </w:rPr>
        <w:t>2</w:t>
      </w:r>
    </w:p>
    <w:p w:rsidR="0020334B" w:rsidRPr="004B3E48" w:rsidRDefault="0020334B" w:rsidP="0020334B">
      <w:pPr>
        <w:pStyle w:val="HTML"/>
        <w:ind w:right="-57" w:firstLine="709"/>
        <w:jc w:val="both"/>
        <w:rPr>
          <w:rFonts w:ascii="Times New Roman" w:hAnsi="Times New Roman" w:cs="Times New Roman"/>
          <w:i/>
          <w:iCs/>
          <w:sz w:val="18"/>
          <w:szCs w:val="18"/>
        </w:rPr>
      </w:pPr>
    </w:p>
    <w:p w:rsidR="0020334B" w:rsidRPr="004B3E48" w:rsidRDefault="0020334B" w:rsidP="0020334B">
      <w:pPr>
        <w:pStyle w:val="HTML"/>
        <w:ind w:right="-57" w:firstLine="709"/>
        <w:jc w:val="both"/>
        <w:rPr>
          <w:rFonts w:ascii="Times New Roman" w:hAnsi="Times New Roman" w:cs="Times New Roman"/>
          <w:b/>
          <w:sz w:val="18"/>
          <w:szCs w:val="18"/>
        </w:rPr>
      </w:pPr>
      <w:r w:rsidRPr="004B3E48">
        <w:rPr>
          <w:rFonts w:ascii="Times New Roman" w:hAnsi="Times New Roman" w:cs="Times New Roman"/>
          <w:b/>
          <w:sz w:val="18"/>
          <w:szCs w:val="18"/>
        </w:rPr>
        <w:t xml:space="preserve">103. Наибольшая эффективность оказания помощи при выведении пострадавшего из обморока достигается: </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1. При поднятии ног пострадавшего выше уровня тела</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 xml:space="preserve">2. При поднесении ватки, смоченной нашатырным спиртом (при отсутствии  нашатыря – при нажатии на точку в центре носогубного треугольника) </w:t>
      </w:r>
    </w:p>
    <w:p w:rsidR="0020334B" w:rsidRPr="004B3E48" w:rsidRDefault="0020334B" w:rsidP="0020334B">
      <w:pPr>
        <w:pStyle w:val="HTML"/>
        <w:ind w:right="-57" w:firstLine="709"/>
        <w:jc w:val="both"/>
        <w:rPr>
          <w:rFonts w:ascii="Times New Roman" w:hAnsi="Times New Roman" w:cs="Times New Roman"/>
          <w:sz w:val="18"/>
          <w:szCs w:val="18"/>
        </w:rPr>
      </w:pPr>
      <w:r w:rsidRPr="004B3E48">
        <w:rPr>
          <w:rFonts w:ascii="Times New Roman" w:hAnsi="Times New Roman" w:cs="Times New Roman"/>
          <w:sz w:val="18"/>
          <w:szCs w:val="18"/>
        </w:rPr>
        <w:t>3. При укутывании пострадавшего в одеяло.</w:t>
      </w:r>
    </w:p>
    <w:p w:rsidR="0020334B" w:rsidRPr="004B3E48" w:rsidRDefault="0020334B" w:rsidP="0020334B">
      <w:pPr>
        <w:pStyle w:val="HTML"/>
        <w:ind w:right="-57" w:firstLine="709"/>
        <w:jc w:val="both"/>
        <w:rPr>
          <w:rFonts w:ascii="Times New Roman" w:hAnsi="Times New Roman" w:cs="Times New Roman"/>
          <w:i/>
          <w:iCs/>
          <w:sz w:val="18"/>
          <w:szCs w:val="18"/>
        </w:rPr>
      </w:pPr>
      <w:r w:rsidRPr="004B3E48">
        <w:rPr>
          <w:rFonts w:ascii="Times New Roman" w:hAnsi="Times New Roman" w:cs="Times New Roman"/>
          <w:i/>
          <w:iCs/>
          <w:sz w:val="18"/>
          <w:szCs w:val="18"/>
        </w:rPr>
        <w:t>2</w:t>
      </w:r>
    </w:p>
    <w:p w:rsidR="0020334B" w:rsidRPr="004B3E48" w:rsidRDefault="0020334B" w:rsidP="0020334B">
      <w:pPr>
        <w:pStyle w:val="HTML"/>
        <w:ind w:right="-57" w:firstLine="709"/>
        <w:jc w:val="both"/>
        <w:rPr>
          <w:rFonts w:ascii="Times New Roman" w:hAnsi="Times New Roman" w:cs="Times New Roman"/>
          <w:i/>
          <w:iCs/>
          <w:sz w:val="18"/>
          <w:szCs w:val="18"/>
        </w:rPr>
      </w:pPr>
    </w:p>
    <w:p w:rsidR="0020334B" w:rsidRPr="004B3E48" w:rsidRDefault="0020334B" w:rsidP="002033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8"/>
          <w:szCs w:val="18"/>
        </w:rPr>
      </w:pPr>
      <w:r w:rsidRPr="004B3E48">
        <w:rPr>
          <w:b/>
          <w:sz w:val="18"/>
          <w:szCs w:val="18"/>
        </w:rPr>
        <w:t>104. Действия по оказанию первой помощи при химических ожогах:</w:t>
      </w:r>
    </w:p>
    <w:p w:rsidR="0020334B" w:rsidRPr="004B3E48" w:rsidRDefault="0020334B" w:rsidP="0020334B">
      <w:pPr>
        <w:pStyle w:val="HTML"/>
        <w:ind w:right="-57" w:firstLine="709"/>
        <w:rPr>
          <w:rFonts w:ascii="Times New Roman" w:hAnsi="Times New Roman" w:cs="Times New Roman"/>
          <w:sz w:val="18"/>
          <w:szCs w:val="18"/>
        </w:rPr>
      </w:pPr>
      <w:r w:rsidRPr="004B3E48">
        <w:rPr>
          <w:rFonts w:ascii="Times New Roman" w:hAnsi="Times New Roman" w:cs="Times New Roman"/>
          <w:sz w:val="18"/>
          <w:szCs w:val="18"/>
        </w:rPr>
        <w:t>1. Обильно промыть струей воды и нейтрализовать (кислоту – слабым раствором щелочи, щелочь – слабым раствором кислоты)</w:t>
      </w:r>
    </w:p>
    <w:p w:rsidR="0020334B" w:rsidRPr="004B3E48" w:rsidRDefault="0020334B" w:rsidP="0020334B">
      <w:pPr>
        <w:pStyle w:val="HTML"/>
        <w:ind w:right="-57" w:firstLine="709"/>
        <w:rPr>
          <w:rFonts w:ascii="Times New Roman" w:hAnsi="Times New Roman" w:cs="Times New Roman"/>
          <w:sz w:val="18"/>
          <w:szCs w:val="18"/>
        </w:rPr>
      </w:pPr>
      <w:r w:rsidRPr="004B3E48">
        <w:rPr>
          <w:rFonts w:ascii="Times New Roman" w:hAnsi="Times New Roman" w:cs="Times New Roman"/>
          <w:sz w:val="18"/>
          <w:szCs w:val="18"/>
        </w:rPr>
        <w:t>2. Промыть водой, просушить</w:t>
      </w:r>
    </w:p>
    <w:p w:rsidR="0020334B" w:rsidRPr="004B3E48" w:rsidRDefault="0020334B" w:rsidP="0020334B">
      <w:pPr>
        <w:pStyle w:val="HTML"/>
        <w:ind w:right="-57" w:firstLine="709"/>
        <w:rPr>
          <w:rFonts w:ascii="Times New Roman" w:hAnsi="Times New Roman" w:cs="Times New Roman"/>
          <w:sz w:val="18"/>
          <w:szCs w:val="18"/>
        </w:rPr>
      </w:pPr>
      <w:r w:rsidRPr="004B3E48">
        <w:rPr>
          <w:rFonts w:ascii="Times New Roman" w:hAnsi="Times New Roman" w:cs="Times New Roman"/>
          <w:sz w:val="18"/>
          <w:szCs w:val="18"/>
        </w:rPr>
        <w:t>3. Протереть тампоном, смоченным спиртосодержащей жидкостью</w:t>
      </w:r>
    </w:p>
    <w:p w:rsidR="0020334B" w:rsidRPr="004B3E48" w:rsidRDefault="0020334B" w:rsidP="0020334B">
      <w:pPr>
        <w:pStyle w:val="HTML"/>
        <w:ind w:right="-57" w:firstLine="709"/>
        <w:rPr>
          <w:rFonts w:ascii="Times New Roman" w:hAnsi="Times New Roman" w:cs="Times New Roman"/>
          <w:i/>
          <w:sz w:val="18"/>
          <w:szCs w:val="18"/>
        </w:rPr>
      </w:pPr>
      <w:r w:rsidRPr="004B3E48">
        <w:rPr>
          <w:rFonts w:ascii="Times New Roman" w:hAnsi="Times New Roman" w:cs="Times New Roman"/>
          <w:i/>
          <w:sz w:val="18"/>
          <w:szCs w:val="18"/>
        </w:rPr>
        <w:t>1</w:t>
      </w:r>
    </w:p>
    <w:p w:rsidR="0020334B" w:rsidRPr="004B3E48" w:rsidRDefault="0020334B" w:rsidP="0020334B">
      <w:pPr>
        <w:pStyle w:val="HTML"/>
        <w:ind w:right="-57" w:firstLine="709"/>
        <w:rPr>
          <w:rFonts w:ascii="Times New Roman" w:hAnsi="Times New Roman" w:cs="Times New Roman"/>
          <w:i/>
          <w:sz w:val="18"/>
          <w:szCs w:val="18"/>
        </w:rPr>
      </w:pPr>
    </w:p>
    <w:p w:rsidR="0020334B" w:rsidRPr="004B3E48" w:rsidRDefault="0020334B" w:rsidP="0020334B">
      <w:pPr>
        <w:pStyle w:val="HTML"/>
        <w:ind w:right="-57" w:firstLine="709"/>
        <w:rPr>
          <w:rFonts w:ascii="Times New Roman" w:hAnsi="Times New Roman" w:cs="Times New Roman"/>
          <w:i/>
          <w:sz w:val="18"/>
          <w:szCs w:val="18"/>
        </w:rPr>
      </w:pPr>
    </w:p>
    <w:p w:rsidR="0020334B" w:rsidRPr="004B3E48" w:rsidRDefault="0020334B" w:rsidP="0020334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rPr>
          <w:b/>
          <w:sz w:val="18"/>
          <w:szCs w:val="18"/>
        </w:rPr>
      </w:pPr>
      <w:r w:rsidRPr="004B3E48">
        <w:rPr>
          <w:b/>
          <w:sz w:val="18"/>
          <w:szCs w:val="18"/>
        </w:rPr>
        <w:t>105. Положение пострадавшего при проведении сердечно-легочной реанимации:</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8"/>
          <w:szCs w:val="18"/>
        </w:rPr>
      </w:pPr>
      <w:r w:rsidRPr="004B3E48">
        <w:rPr>
          <w:sz w:val="18"/>
          <w:szCs w:val="18"/>
        </w:rPr>
        <w:t>1. На спине, на ровной непрогибающейся поверхности</w:t>
      </w:r>
    </w:p>
    <w:p w:rsidR="0020334B" w:rsidRPr="004B3E48" w:rsidRDefault="0020334B" w:rsidP="0020334B">
      <w:pPr>
        <w:tabs>
          <w:tab w:val="left" w:pos="993"/>
        </w:tabs>
        <w:ind w:right="-57" w:firstLine="709"/>
        <w:jc w:val="both"/>
        <w:rPr>
          <w:sz w:val="18"/>
          <w:szCs w:val="18"/>
        </w:rPr>
      </w:pPr>
      <w:r w:rsidRPr="004B3E48">
        <w:rPr>
          <w:sz w:val="18"/>
          <w:szCs w:val="18"/>
        </w:rPr>
        <w:t>2.</w:t>
      </w:r>
      <w:r w:rsidRPr="004B3E48">
        <w:rPr>
          <w:sz w:val="18"/>
          <w:szCs w:val="18"/>
        </w:rPr>
        <w:tab/>
        <w:t>Оставить то положение, в котором был обнаружен пострадавший</w:t>
      </w:r>
    </w:p>
    <w:p w:rsidR="0020334B" w:rsidRPr="004B3E48" w:rsidRDefault="0020334B" w:rsidP="0020334B">
      <w:pPr>
        <w:tabs>
          <w:tab w:val="left" w:pos="993"/>
        </w:tabs>
        <w:ind w:right="-57" w:firstLine="709"/>
        <w:jc w:val="both"/>
        <w:rPr>
          <w:sz w:val="18"/>
          <w:szCs w:val="18"/>
        </w:rPr>
      </w:pPr>
      <w:r w:rsidRPr="004B3E48">
        <w:rPr>
          <w:sz w:val="18"/>
          <w:szCs w:val="18"/>
        </w:rPr>
        <w:t>3.</w:t>
      </w:r>
      <w:r w:rsidRPr="004B3E48">
        <w:rPr>
          <w:sz w:val="18"/>
          <w:szCs w:val="18"/>
        </w:rPr>
        <w:tab/>
        <w:t>На спине на кровати</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i/>
          <w:sz w:val="18"/>
          <w:szCs w:val="18"/>
        </w:rPr>
      </w:pPr>
      <w:r w:rsidRPr="004B3E48">
        <w:rPr>
          <w:i/>
          <w:sz w:val="18"/>
          <w:szCs w:val="18"/>
        </w:rPr>
        <w:t>1</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i/>
          <w:sz w:val="18"/>
          <w:szCs w:val="18"/>
        </w:rPr>
      </w:pPr>
    </w:p>
    <w:p w:rsidR="0020334B" w:rsidRPr="004B3E48" w:rsidRDefault="0020334B" w:rsidP="0020334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rPr>
          <w:b/>
          <w:sz w:val="18"/>
          <w:szCs w:val="18"/>
        </w:rPr>
      </w:pPr>
      <w:r w:rsidRPr="004B3E48">
        <w:rPr>
          <w:b/>
          <w:sz w:val="18"/>
          <w:szCs w:val="18"/>
        </w:rPr>
        <w:t>106. При проведении ИВЛ (искусственной вентиляции легких) методом «рот в рот» необходимо:</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8"/>
          <w:szCs w:val="18"/>
        </w:rPr>
      </w:pPr>
      <w:r w:rsidRPr="004B3E48">
        <w:rPr>
          <w:sz w:val="18"/>
          <w:szCs w:val="18"/>
        </w:rPr>
        <w:t>1. Свободной рукой плотно зажимать нос пострадавшего</w:t>
      </w:r>
    </w:p>
    <w:p w:rsidR="0020334B" w:rsidRPr="004B3E48" w:rsidRDefault="0020334B" w:rsidP="0020334B">
      <w:pPr>
        <w:tabs>
          <w:tab w:val="left" w:pos="993"/>
        </w:tabs>
        <w:ind w:right="-57" w:firstLine="709"/>
        <w:jc w:val="both"/>
        <w:rPr>
          <w:sz w:val="18"/>
          <w:szCs w:val="18"/>
        </w:rPr>
      </w:pPr>
      <w:r w:rsidRPr="004B3E48">
        <w:rPr>
          <w:sz w:val="18"/>
          <w:szCs w:val="18"/>
        </w:rPr>
        <w:t>2.</w:t>
      </w:r>
      <w:r w:rsidRPr="004B3E48">
        <w:rPr>
          <w:sz w:val="18"/>
          <w:szCs w:val="18"/>
        </w:rPr>
        <w:tab/>
        <w:t>Зажимать нос пострадавшего только в случае, если носовые ходы свободны</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8"/>
          <w:szCs w:val="18"/>
        </w:rPr>
      </w:pPr>
      <w:r w:rsidRPr="004B3E48">
        <w:rPr>
          <w:sz w:val="18"/>
          <w:szCs w:val="18"/>
        </w:rPr>
        <w:lastRenderedPageBreak/>
        <w:t>3. Нос пострадавшему не зажимать</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18"/>
          <w:szCs w:val="18"/>
        </w:rPr>
      </w:pPr>
      <w:r w:rsidRPr="004B3E48">
        <w:rPr>
          <w:i/>
          <w:sz w:val="18"/>
          <w:szCs w:val="18"/>
        </w:rPr>
        <w:t>1</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8"/>
          <w:szCs w:val="18"/>
        </w:rPr>
      </w:pPr>
    </w:p>
    <w:p w:rsidR="0020334B" w:rsidRPr="004B3E48" w:rsidRDefault="0020334B" w:rsidP="0020334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rPr>
          <w:b/>
          <w:sz w:val="18"/>
          <w:szCs w:val="18"/>
        </w:rPr>
      </w:pPr>
      <w:r w:rsidRPr="004B3E48">
        <w:rPr>
          <w:b/>
          <w:sz w:val="18"/>
          <w:szCs w:val="18"/>
        </w:rPr>
        <w:t>107. При проведении ИВЛ (искусственной вентиляции легких) методом «рот в нос» необходимо:</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8"/>
          <w:szCs w:val="18"/>
        </w:rPr>
      </w:pPr>
      <w:r w:rsidRPr="004B3E48">
        <w:rPr>
          <w:sz w:val="18"/>
          <w:szCs w:val="18"/>
        </w:rPr>
        <w:t>1. Свободной рукой открывать рот пострадавшего для обеспечения выдоха</w:t>
      </w:r>
    </w:p>
    <w:p w:rsidR="0020334B" w:rsidRPr="004B3E48" w:rsidRDefault="0020334B" w:rsidP="0020334B">
      <w:pPr>
        <w:tabs>
          <w:tab w:val="left" w:pos="993"/>
        </w:tabs>
        <w:ind w:right="-57" w:firstLine="709"/>
        <w:jc w:val="both"/>
        <w:rPr>
          <w:sz w:val="18"/>
          <w:szCs w:val="18"/>
        </w:rPr>
      </w:pPr>
      <w:r w:rsidRPr="004B3E48">
        <w:rPr>
          <w:sz w:val="18"/>
          <w:szCs w:val="18"/>
        </w:rPr>
        <w:t>2.</w:t>
      </w:r>
      <w:r w:rsidRPr="004B3E48">
        <w:rPr>
          <w:sz w:val="18"/>
          <w:szCs w:val="18"/>
        </w:rPr>
        <w:tab/>
        <w:t>Свободной рукой плотно удерживать нижнюю челюсть пострадавшего, чтобы его рот был закрыт</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8"/>
          <w:szCs w:val="18"/>
        </w:rPr>
      </w:pPr>
      <w:r w:rsidRPr="004B3E48">
        <w:rPr>
          <w:sz w:val="18"/>
          <w:szCs w:val="18"/>
        </w:rPr>
        <w:t>3. Не проводить никаких манипуляций с нижней челюстью пострадавшего</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i/>
          <w:sz w:val="18"/>
          <w:szCs w:val="18"/>
        </w:rPr>
      </w:pPr>
      <w:r w:rsidRPr="004B3E48">
        <w:rPr>
          <w:i/>
          <w:sz w:val="18"/>
          <w:szCs w:val="18"/>
        </w:rPr>
        <w:t>2</w:t>
      </w:r>
    </w:p>
    <w:p w:rsidR="0020334B" w:rsidRPr="004B3E48" w:rsidRDefault="0020334B" w:rsidP="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i/>
          <w:sz w:val="18"/>
          <w:szCs w:val="18"/>
        </w:rPr>
      </w:pPr>
    </w:p>
    <w:p w:rsidR="0020334B" w:rsidRPr="004B3E48" w:rsidRDefault="0020334B" w:rsidP="0020334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rPr>
          <w:b/>
          <w:sz w:val="18"/>
          <w:szCs w:val="18"/>
        </w:rPr>
      </w:pPr>
      <w:r w:rsidRPr="004B3E48">
        <w:rPr>
          <w:b/>
          <w:sz w:val="18"/>
          <w:szCs w:val="18"/>
        </w:rPr>
        <w:t>108. Особенности проведения ИВЛ (искусственной вентиляции легких) детям:</w:t>
      </w:r>
    </w:p>
    <w:p w:rsidR="0020334B" w:rsidRPr="004B3E48" w:rsidRDefault="0020334B" w:rsidP="0020334B">
      <w:pPr>
        <w:tabs>
          <w:tab w:val="left" w:pos="993"/>
        </w:tabs>
        <w:ind w:right="-57" w:firstLine="709"/>
        <w:jc w:val="both"/>
        <w:rPr>
          <w:sz w:val="18"/>
          <w:szCs w:val="18"/>
        </w:rPr>
      </w:pPr>
      <w:r w:rsidRPr="004B3E48">
        <w:rPr>
          <w:sz w:val="18"/>
          <w:szCs w:val="18"/>
        </w:rPr>
        <w:t xml:space="preserve">1. Частота вдуваний воздуха и объем вдуваемого воздуха, по сравнению со взрослыми пострадавшими, не меняется </w:t>
      </w:r>
    </w:p>
    <w:p w:rsidR="0020334B" w:rsidRPr="004B3E48" w:rsidRDefault="0020334B" w:rsidP="0020334B">
      <w:pPr>
        <w:tabs>
          <w:tab w:val="left" w:pos="1134"/>
        </w:tabs>
        <w:ind w:right="-57" w:firstLine="709"/>
        <w:jc w:val="both"/>
        <w:rPr>
          <w:sz w:val="18"/>
          <w:szCs w:val="18"/>
        </w:rPr>
      </w:pPr>
      <w:r w:rsidRPr="004B3E48">
        <w:rPr>
          <w:sz w:val="18"/>
          <w:szCs w:val="18"/>
        </w:rPr>
        <w:t>2.</w:t>
      </w:r>
      <w:r w:rsidRPr="004B3E48">
        <w:rPr>
          <w:sz w:val="18"/>
          <w:szCs w:val="18"/>
        </w:rPr>
        <w:tab/>
        <w:t>Увеличивается частота вдуваний воздуха с обязательным уменьшением объема вдуваемого воздуха</w:t>
      </w:r>
    </w:p>
    <w:p w:rsidR="0020334B" w:rsidRPr="004B3E48" w:rsidRDefault="0020334B" w:rsidP="0020334B">
      <w:pPr>
        <w:tabs>
          <w:tab w:val="left" w:pos="1134"/>
        </w:tabs>
        <w:ind w:right="-57" w:firstLine="709"/>
        <w:jc w:val="both"/>
        <w:rPr>
          <w:sz w:val="18"/>
          <w:szCs w:val="18"/>
        </w:rPr>
      </w:pPr>
      <w:r w:rsidRPr="004B3E48">
        <w:rPr>
          <w:sz w:val="18"/>
          <w:szCs w:val="18"/>
        </w:rPr>
        <w:t xml:space="preserve">3. </w:t>
      </w:r>
      <w:r w:rsidRPr="004B3E48">
        <w:rPr>
          <w:sz w:val="18"/>
          <w:szCs w:val="18"/>
        </w:rPr>
        <w:tab/>
        <w:t>Уменьшается частота вдуваний воздуха с обязательным уменьшением объема вдуваемого воздуха</w:t>
      </w:r>
    </w:p>
    <w:p w:rsidR="0020334B" w:rsidRPr="004B3E48" w:rsidRDefault="0020334B" w:rsidP="0020334B">
      <w:pPr>
        <w:tabs>
          <w:tab w:val="left" w:pos="1134"/>
        </w:tabs>
        <w:ind w:right="-57" w:firstLine="709"/>
        <w:jc w:val="both"/>
        <w:rPr>
          <w:i/>
          <w:sz w:val="18"/>
          <w:szCs w:val="18"/>
        </w:rPr>
      </w:pPr>
      <w:r w:rsidRPr="004B3E48">
        <w:rPr>
          <w:i/>
          <w:sz w:val="18"/>
          <w:szCs w:val="18"/>
        </w:rPr>
        <w:t>2</w:t>
      </w:r>
    </w:p>
    <w:p w:rsidR="0020334B" w:rsidRPr="004B3E48" w:rsidRDefault="0020334B" w:rsidP="0020334B">
      <w:pPr>
        <w:tabs>
          <w:tab w:val="left" w:pos="1134"/>
        </w:tabs>
        <w:ind w:right="-57" w:firstLine="709"/>
        <w:jc w:val="both"/>
        <w:rPr>
          <w:i/>
          <w:sz w:val="18"/>
          <w:szCs w:val="18"/>
        </w:rPr>
      </w:pPr>
    </w:p>
    <w:p w:rsidR="0020334B" w:rsidRPr="004B3E48" w:rsidRDefault="0020334B" w:rsidP="0020334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rPr>
          <w:b/>
          <w:sz w:val="18"/>
          <w:szCs w:val="18"/>
        </w:rPr>
      </w:pPr>
      <w:r w:rsidRPr="004B3E48">
        <w:rPr>
          <w:b/>
          <w:sz w:val="18"/>
          <w:szCs w:val="18"/>
        </w:rPr>
        <w:t>109. Частота вдуваний воздуха в минуту при проведении ИВЛ (искусственной вентиляции легких) составляет:</w:t>
      </w:r>
    </w:p>
    <w:p w:rsidR="0020334B" w:rsidRPr="004B3E48" w:rsidRDefault="0020334B" w:rsidP="0020334B">
      <w:pPr>
        <w:tabs>
          <w:tab w:val="left" w:pos="993"/>
        </w:tabs>
        <w:ind w:right="-57" w:firstLine="709"/>
        <w:jc w:val="both"/>
        <w:rPr>
          <w:sz w:val="18"/>
          <w:szCs w:val="18"/>
        </w:rPr>
      </w:pPr>
      <w:r w:rsidRPr="004B3E48">
        <w:rPr>
          <w:sz w:val="18"/>
          <w:szCs w:val="18"/>
        </w:rPr>
        <w:t>1. 6-8 вдуваний в минуту для взрослых, 8-11 для детей</w:t>
      </w:r>
    </w:p>
    <w:p w:rsidR="0020334B" w:rsidRPr="004B3E48" w:rsidRDefault="0020334B" w:rsidP="0020334B">
      <w:pPr>
        <w:tabs>
          <w:tab w:val="left" w:pos="993"/>
        </w:tabs>
        <w:ind w:right="-57" w:firstLine="709"/>
        <w:jc w:val="both"/>
        <w:rPr>
          <w:sz w:val="18"/>
          <w:szCs w:val="18"/>
        </w:rPr>
      </w:pPr>
      <w:r w:rsidRPr="004B3E48">
        <w:rPr>
          <w:sz w:val="18"/>
          <w:szCs w:val="18"/>
        </w:rPr>
        <w:t>2. 10-14 вдуваний в минуту для взрослых, 15-18 для детей</w:t>
      </w:r>
    </w:p>
    <w:p w:rsidR="0020334B" w:rsidRPr="004B3E48" w:rsidRDefault="0020334B" w:rsidP="0020334B">
      <w:pPr>
        <w:tabs>
          <w:tab w:val="left" w:pos="993"/>
        </w:tabs>
        <w:ind w:right="-57" w:firstLine="709"/>
        <w:jc w:val="both"/>
        <w:rPr>
          <w:sz w:val="18"/>
          <w:szCs w:val="18"/>
        </w:rPr>
      </w:pPr>
      <w:r w:rsidRPr="004B3E48">
        <w:rPr>
          <w:sz w:val="18"/>
          <w:szCs w:val="18"/>
        </w:rPr>
        <w:t>3. 20-24 вдуваний в минуту для взрослых, 30-36 для детей</w:t>
      </w:r>
    </w:p>
    <w:p w:rsidR="0020334B" w:rsidRPr="004B3E48" w:rsidRDefault="0020334B" w:rsidP="0020334B">
      <w:pPr>
        <w:tabs>
          <w:tab w:val="left" w:pos="1134"/>
        </w:tabs>
        <w:ind w:right="-57" w:firstLine="709"/>
        <w:jc w:val="both"/>
        <w:rPr>
          <w:i/>
          <w:sz w:val="18"/>
          <w:szCs w:val="18"/>
        </w:rPr>
      </w:pPr>
      <w:r w:rsidRPr="004B3E48">
        <w:rPr>
          <w:i/>
          <w:sz w:val="18"/>
          <w:szCs w:val="18"/>
        </w:rPr>
        <w:t>2</w:t>
      </w:r>
    </w:p>
    <w:p w:rsidR="0020334B" w:rsidRPr="004B3E48" w:rsidRDefault="0020334B" w:rsidP="0020334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rPr>
          <w:b/>
          <w:sz w:val="18"/>
          <w:szCs w:val="18"/>
        </w:rPr>
      </w:pPr>
    </w:p>
    <w:p w:rsidR="0020334B" w:rsidRPr="004B3E48" w:rsidRDefault="0020334B" w:rsidP="0020334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rPr>
          <w:b/>
          <w:sz w:val="18"/>
          <w:szCs w:val="18"/>
        </w:rPr>
      </w:pPr>
      <w:r w:rsidRPr="004B3E48">
        <w:rPr>
          <w:b/>
          <w:sz w:val="18"/>
          <w:szCs w:val="18"/>
        </w:rPr>
        <w:t>110. Ритм сердечно-легочной реанимации, выполняемой одним лицом, оказывающим помощь:</w:t>
      </w:r>
    </w:p>
    <w:p w:rsidR="0020334B" w:rsidRPr="004B3E48" w:rsidRDefault="0020334B" w:rsidP="0020334B">
      <w:pPr>
        <w:tabs>
          <w:tab w:val="left" w:pos="993"/>
        </w:tabs>
        <w:ind w:right="-57" w:firstLine="709"/>
        <w:jc w:val="both"/>
        <w:rPr>
          <w:sz w:val="18"/>
          <w:szCs w:val="18"/>
        </w:rPr>
      </w:pPr>
      <w:r w:rsidRPr="004B3E48">
        <w:rPr>
          <w:sz w:val="18"/>
          <w:szCs w:val="18"/>
        </w:rPr>
        <w:t>1. 1 вдувание воздуха – 5 надавливаний на грудную клетку</w:t>
      </w:r>
    </w:p>
    <w:p w:rsidR="0020334B" w:rsidRPr="004B3E48" w:rsidRDefault="0020334B" w:rsidP="0020334B">
      <w:pPr>
        <w:tabs>
          <w:tab w:val="left" w:pos="993"/>
        </w:tabs>
        <w:ind w:right="-57" w:firstLine="709"/>
        <w:jc w:val="both"/>
        <w:rPr>
          <w:sz w:val="18"/>
          <w:szCs w:val="18"/>
        </w:rPr>
      </w:pPr>
      <w:r w:rsidRPr="004B3E48">
        <w:rPr>
          <w:sz w:val="18"/>
          <w:szCs w:val="18"/>
        </w:rPr>
        <w:t>2. 2 вдувания воздуха – 15 надавливаний на грудную клетку</w:t>
      </w:r>
    </w:p>
    <w:p w:rsidR="0020334B" w:rsidRPr="004B3E48" w:rsidRDefault="0020334B" w:rsidP="0020334B">
      <w:pPr>
        <w:tabs>
          <w:tab w:val="left" w:pos="993"/>
        </w:tabs>
        <w:ind w:right="-57" w:firstLine="709"/>
        <w:jc w:val="both"/>
        <w:rPr>
          <w:sz w:val="18"/>
          <w:szCs w:val="18"/>
        </w:rPr>
      </w:pPr>
      <w:r w:rsidRPr="004B3E48">
        <w:rPr>
          <w:sz w:val="18"/>
          <w:szCs w:val="18"/>
        </w:rPr>
        <w:t>3. 2 вдувания воздуха – 30 надавливаний на грудную клетку</w:t>
      </w:r>
    </w:p>
    <w:p w:rsidR="00CF04E0" w:rsidRDefault="00CF04E0"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Default="0020334B" w:rsidP="00CF04E0">
      <w:pPr>
        <w:widowControl w:val="0"/>
        <w:autoSpaceDE w:val="0"/>
        <w:spacing w:before="144" w:line="240" w:lineRule="exact"/>
        <w:ind w:right="-57" w:firstLine="0"/>
        <w:jc w:val="center"/>
      </w:pPr>
    </w:p>
    <w:p w:rsidR="0020334B" w:rsidRPr="004B3E48" w:rsidRDefault="0020334B" w:rsidP="00CF04E0">
      <w:pPr>
        <w:widowControl w:val="0"/>
        <w:autoSpaceDE w:val="0"/>
        <w:spacing w:before="144" w:line="240" w:lineRule="exact"/>
        <w:ind w:right="-57" w:firstLine="0"/>
        <w:jc w:val="center"/>
      </w:pPr>
    </w:p>
    <w:p w:rsidR="0020334B" w:rsidRDefault="0020334B" w:rsidP="0020334B">
      <w:pPr>
        <w:jc w:val="center"/>
        <w:rPr>
          <w:b/>
          <w:sz w:val="24"/>
          <w:szCs w:val="24"/>
          <w:lang w:eastAsia="ru-RU"/>
        </w:rPr>
      </w:pPr>
      <w:r>
        <w:rPr>
          <w:b/>
          <w:sz w:val="24"/>
          <w:szCs w:val="24"/>
          <w:lang w:eastAsia="ru-RU"/>
        </w:rPr>
        <w:lastRenderedPageBreak/>
        <w:t>Перечень практических упражнений итоговой аттестации.</w:t>
      </w:r>
    </w:p>
    <w:p w:rsidR="0020334B" w:rsidRPr="009D2F74" w:rsidRDefault="0020334B" w:rsidP="0020334B">
      <w:pPr>
        <w:rPr>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53"/>
        <w:gridCol w:w="2551"/>
        <w:gridCol w:w="2092"/>
      </w:tblGrid>
      <w:tr w:rsidR="0020334B" w:rsidRPr="00CD1542" w:rsidTr="006F5041">
        <w:tc>
          <w:tcPr>
            <w:tcW w:w="675" w:type="dxa"/>
          </w:tcPr>
          <w:p w:rsidR="0020334B" w:rsidRPr="00CD1542" w:rsidRDefault="0020334B" w:rsidP="006F5041">
            <w:pPr>
              <w:jc w:val="center"/>
              <w:rPr>
                <w:b/>
                <w:sz w:val="20"/>
                <w:szCs w:val="20"/>
                <w:lang w:eastAsia="ru-RU"/>
              </w:rPr>
            </w:pPr>
          </w:p>
          <w:p w:rsidR="0020334B" w:rsidRPr="00CD1542" w:rsidRDefault="0020334B" w:rsidP="006F5041">
            <w:pPr>
              <w:jc w:val="center"/>
              <w:rPr>
                <w:b/>
                <w:sz w:val="20"/>
                <w:szCs w:val="20"/>
                <w:lang w:eastAsia="ru-RU"/>
              </w:rPr>
            </w:pPr>
            <w:r w:rsidRPr="00CD1542">
              <w:rPr>
                <w:b/>
                <w:sz w:val="20"/>
                <w:szCs w:val="20"/>
                <w:lang w:eastAsia="ru-RU"/>
              </w:rPr>
              <w:t>№№ п\п</w:t>
            </w:r>
          </w:p>
        </w:tc>
        <w:tc>
          <w:tcPr>
            <w:tcW w:w="4253" w:type="dxa"/>
          </w:tcPr>
          <w:p w:rsidR="0020334B" w:rsidRPr="00CD1542" w:rsidRDefault="0020334B" w:rsidP="006F5041">
            <w:pPr>
              <w:jc w:val="center"/>
              <w:rPr>
                <w:b/>
                <w:sz w:val="20"/>
                <w:szCs w:val="20"/>
                <w:lang w:eastAsia="ru-RU"/>
              </w:rPr>
            </w:pPr>
          </w:p>
          <w:p w:rsidR="0020334B" w:rsidRPr="00CD1542" w:rsidRDefault="0020334B" w:rsidP="006F5041">
            <w:pPr>
              <w:jc w:val="center"/>
              <w:rPr>
                <w:b/>
                <w:sz w:val="20"/>
                <w:szCs w:val="20"/>
                <w:lang w:eastAsia="ru-RU"/>
              </w:rPr>
            </w:pPr>
            <w:r w:rsidRPr="00CD1542">
              <w:rPr>
                <w:b/>
                <w:sz w:val="20"/>
                <w:szCs w:val="20"/>
                <w:lang w:eastAsia="ru-RU"/>
              </w:rPr>
              <w:t>Наименование и содержание  практическ</w:t>
            </w:r>
            <w:r w:rsidRPr="00CD1542">
              <w:rPr>
                <w:b/>
                <w:sz w:val="20"/>
                <w:szCs w:val="20"/>
                <w:lang w:eastAsia="ru-RU"/>
              </w:rPr>
              <w:t>о</w:t>
            </w:r>
            <w:r w:rsidRPr="00CD1542">
              <w:rPr>
                <w:b/>
                <w:sz w:val="20"/>
                <w:szCs w:val="20"/>
                <w:lang w:eastAsia="ru-RU"/>
              </w:rPr>
              <w:t>го упражнения</w:t>
            </w:r>
          </w:p>
        </w:tc>
        <w:tc>
          <w:tcPr>
            <w:tcW w:w="2551" w:type="dxa"/>
          </w:tcPr>
          <w:p w:rsidR="0020334B" w:rsidRPr="00CD1542" w:rsidRDefault="0020334B" w:rsidP="006F5041">
            <w:pPr>
              <w:jc w:val="center"/>
              <w:rPr>
                <w:b/>
                <w:sz w:val="20"/>
                <w:szCs w:val="20"/>
                <w:lang w:eastAsia="ru-RU"/>
              </w:rPr>
            </w:pPr>
            <w:r w:rsidRPr="00CD1542">
              <w:rPr>
                <w:b/>
                <w:sz w:val="20"/>
                <w:szCs w:val="20"/>
                <w:lang w:eastAsia="ru-RU"/>
              </w:rPr>
              <w:t>Тип мишени, расстояние до мишени, время на выполнение упражнения</w:t>
            </w:r>
          </w:p>
        </w:tc>
        <w:tc>
          <w:tcPr>
            <w:tcW w:w="2092" w:type="dxa"/>
          </w:tcPr>
          <w:p w:rsidR="0020334B" w:rsidRPr="00CD1542" w:rsidRDefault="0020334B" w:rsidP="006F5041">
            <w:pPr>
              <w:jc w:val="center"/>
              <w:rPr>
                <w:b/>
                <w:sz w:val="20"/>
                <w:szCs w:val="20"/>
                <w:lang w:eastAsia="ru-RU"/>
              </w:rPr>
            </w:pPr>
            <w:r w:rsidRPr="00CD1542">
              <w:rPr>
                <w:b/>
                <w:sz w:val="20"/>
                <w:szCs w:val="20"/>
                <w:lang w:eastAsia="ru-RU"/>
              </w:rPr>
              <w:t>Критерий выполн</w:t>
            </w:r>
            <w:r w:rsidRPr="00CD1542">
              <w:rPr>
                <w:b/>
                <w:sz w:val="20"/>
                <w:szCs w:val="20"/>
                <w:lang w:eastAsia="ru-RU"/>
              </w:rPr>
              <w:t>е</w:t>
            </w:r>
            <w:r w:rsidRPr="00CD1542">
              <w:rPr>
                <w:b/>
                <w:sz w:val="20"/>
                <w:szCs w:val="20"/>
                <w:lang w:eastAsia="ru-RU"/>
              </w:rPr>
              <w:t>ния упражнения</w:t>
            </w:r>
          </w:p>
          <w:p w:rsidR="0020334B" w:rsidRPr="00CD1542" w:rsidRDefault="0020334B" w:rsidP="006F5041">
            <w:pPr>
              <w:jc w:val="center"/>
              <w:rPr>
                <w:sz w:val="20"/>
                <w:szCs w:val="20"/>
                <w:lang w:eastAsia="ru-RU"/>
              </w:rPr>
            </w:pPr>
          </w:p>
        </w:tc>
      </w:tr>
      <w:tr w:rsidR="0020334B" w:rsidRPr="00CD1542" w:rsidTr="006F5041">
        <w:tc>
          <w:tcPr>
            <w:tcW w:w="675" w:type="dxa"/>
          </w:tcPr>
          <w:p w:rsidR="0020334B" w:rsidRPr="00CD1542" w:rsidRDefault="0020334B" w:rsidP="006F5041">
            <w:pPr>
              <w:jc w:val="center"/>
              <w:rPr>
                <w:sz w:val="20"/>
                <w:szCs w:val="20"/>
                <w:lang w:eastAsia="ru-RU"/>
              </w:rPr>
            </w:pPr>
            <w:r w:rsidRPr="00CD1542">
              <w:rPr>
                <w:sz w:val="20"/>
                <w:szCs w:val="20"/>
                <w:lang w:eastAsia="ru-RU"/>
              </w:rPr>
              <w:t>1.</w:t>
            </w:r>
          </w:p>
        </w:tc>
        <w:tc>
          <w:tcPr>
            <w:tcW w:w="4253" w:type="dxa"/>
          </w:tcPr>
          <w:p w:rsidR="0020334B" w:rsidRPr="00CD1542" w:rsidRDefault="0020334B" w:rsidP="006F5041">
            <w:pPr>
              <w:jc w:val="center"/>
              <w:rPr>
                <w:b/>
                <w:sz w:val="20"/>
                <w:szCs w:val="20"/>
                <w:lang w:eastAsia="ru-RU"/>
              </w:rPr>
            </w:pPr>
          </w:p>
          <w:p w:rsidR="0020334B" w:rsidRPr="00CD1542" w:rsidRDefault="0020334B" w:rsidP="006F5041">
            <w:pPr>
              <w:jc w:val="center"/>
              <w:rPr>
                <w:b/>
                <w:sz w:val="20"/>
                <w:szCs w:val="20"/>
                <w:lang w:eastAsia="ru-RU"/>
              </w:rPr>
            </w:pPr>
            <w:r w:rsidRPr="00CD1542">
              <w:rPr>
                <w:b/>
                <w:sz w:val="20"/>
                <w:szCs w:val="20"/>
                <w:lang w:eastAsia="ru-RU"/>
              </w:rPr>
              <w:t>Упражнение №1.</w:t>
            </w:r>
          </w:p>
          <w:p w:rsidR="0020334B" w:rsidRPr="00CD1542" w:rsidRDefault="0020334B" w:rsidP="006F5041">
            <w:pPr>
              <w:jc w:val="center"/>
              <w:rPr>
                <w:b/>
                <w:sz w:val="20"/>
                <w:szCs w:val="20"/>
                <w:lang w:eastAsia="ru-RU"/>
              </w:rPr>
            </w:pPr>
            <w:r w:rsidRPr="00CD1542">
              <w:rPr>
                <w:b/>
                <w:sz w:val="20"/>
                <w:szCs w:val="20"/>
                <w:lang w:eastAsia="ru-RU"/>
              </w:rPr>
              <w:t xml:space="preserve"> «Базовое»</w:t>
            </w:r>
          </w:p>
          <w:p w:rsidR="0020334B" w:rsidRPr="00CD1542" w:rsidRDefault="0020334B" w:rsidP="006F5041">
            <w:pPr>
              <w:jc w:val="both"/>
              <w:rPr>
                <w:i/>
                <w:sz w:val="20"/>
                <w:szCs w:val="20"/>
                <w:u w:val="single"/>
                <w:lang w:eastAsia="ru-RU"/>
              </w:rPr>
            </w:pPr>
            <w:r w:rsidRPr="00CD1542">
              <w:rPr>
                <w:i/>
                <w:sz w:val="20"/>
                <w:szCs w:val="20"/>
                <w:u w:val="single"/>
                <w:lang w:eastAsia="ru-RU"/>
              </w:rPr>
              <w:t>Используемое оружие и патроны:</w:t>
            </w:r>
          </w:p>
          <w:p w:rsidR="0020334B" w:rsidRPr="00CD1542" w:rsidRDefault="0020334B" w:rsidP="006F5041">
            <w:pPr>
              <w:jc w:val="both"/>
              <w:rPr>
                <w:sz w:val="20"/>
                <w:szCs w:val="20"/>
                <w:lang w:eastAsia="ru-RU"/>
              </w:rPr>
            </w:pPr>
            <w:r w:rsidRPr="00CD1542">
              <w:rPr>
                <w:sz w:val="20"/>
                <w:szCs w:val="20"/>
                <w:lang w:eastAsia="ru-RU"/>
              </w:rPr>
              <w:t>Гражданское огнестрельное оружие, газовые пистолеты и револьверы.</w:t>
            </w:r>
          </w:p>
          <w:p w:rsidR="0020334B" w:rsidRDefault="0020334B" w:rsidP="006F5041">
            <w:pPr>
              <w:jc w:val="both"/>
              <w:rPr>
                <w:sz w:val="20"/>
                <w:szCs w:val="20"/>
                <w:lang w:eastAsia="ru-RU"/>
              </w:rPr>
            </w:pPr>
          </w:p>
          <w:p w:rsidR="0020334B" w:rsidRPr="00CD1542" w:rsidRDefault="0020334B" w:rsidP="006F5041">
            <w:pPr>
              <w:jc w:val="both"/>
              <w:rPr>
                <w:sz w:val="20"/>
                <w:szCs w:val="20"/>
                <w:lang w:eastAsia="ru-RU"/>
              </w:rPr>
            </w:pPr>
            <w:r w:rsidRPr="00CD1542">
              <w:rPr>
                <w:sz w:val="20"/>
                <w:szCs w:val="20"/>
                <w:lang w:eastAsia="ru-RU"/>
              </w:rPr>
              <w:t>Упражнение проводится без патронов или с учебными патронами.</w:t>
            </w:r>
          </w:p>
          <w:p w:rsidR="0020334B" w:rsidRDefault="0020334B" w:rsidP="006F5041">
            <w:pPr>
              <w:jc w:val="both"/>
              <w:rPr>
                <w:sz w:val="20"/>
                <w:szCs w:val="20"/>
                <w:lang w:eastAsia="ru-RU"/>
              </w:rPr>
            </w:pPr>
          </w:p>
          <w:p w:rsidR="0020334B" w:rsidRPr="00CD1542" w:rsidRDefault="0020334B" w:rsidP="006F5041">
            <w:pPr>
              <w:jc w:val="both"/>
              <w:rPr>
                <w:sz w:val="20"/>
                <w:szCs w:val="20"/>
                <w:lang w:eastAsia="ru-RU"/>
              </w:rPr>
            </w:pPr>
            <w:r w:rsidRPr="00CD1542">
              <w:rPr>
                <w:sz w:val="20"/>
                <w:szCs w:val="20"/>
                <w:lang w:eastAsia="ru-RU"/>
              </w:rPr>
              <w:t>О модели используемого оружия (а также об использовании учебных патронов – в случае их использования) лица, выполняющие у</w:t>
            </w:r>
            <w:r w:rsidRPr="00CD1542">
              <w:rPr>
                <w:sz w:val="20"/>
                <w:szCs w:val="20"/>
                <w:lang w:eastAsia="ru-RU"/>
              </w:rPr>
              <w:t>п</w:t>
            </w:r>
            <w:r w:rsidRPr="00CD1542">
              <w:rPr>
                <w:sz w:val="20"/>
                <w:szCs w:val="20"/>
                <w:lang w:eastAsia="ru-RU"/>
              </w:rPr>
              <w:t>ражнение, оповещаются до его начала.</w:t>
            </w:r>
          </w:p>
          <w:p w:rsidR="0020334B" w:rsidRDefault="0020334B" w:rsidP="006F5041">
            <w:pPr>
              <w:jc w:val="both"/>
              <w:rPr>
                <w:i/>
                <w:sz w:val="20"/>
                <w:szCs w:val="20"/>
                <w:u w:val="single"/>
                <w:lang w:eastAsia="ru-RU"/>
              </w:rPr>
            </w:pPr>
          </w:p>
          <w:p w:rsidR="0020334B" w:rsidRPr="00CD1542" w:rsidRDefault="0020334B" w:rsidP="006F5041">
            <w:pPr>
              <w:jc w:val="both"/>
              <w:rPr>
                <w:sz w:val="20"/>
                <w:szCs w:val="20"/>
                <w:lang w:eastAsia="ru-RU"/>
              </w:rPr>
            </w:pPr>
            <w:r w:rsidRPr="00CD1542">
              <w:rPr>
                <w:i/>
                <w:sz w:val="20"/>
                <w:szCs w:val="20"/>
                <w:u w:val="single"/>
                <w:lang w:eastAsia="ru-RU"/>
              </w:rPr>
              <w:t xml:space="preserve">Содержание упражнения: </w:t>
            </w:r>
            <w:r w:rsidRPr="00CD1542">
              <w:rPr>
                <w:sz w:val="20"/>
                <w:szCs w:val="20"/>
                <w:lang w:eastAsia="ru-RU"/>
              </w:rPr>
              <w:t>моделируется баз</w:t>
            </w:r>
            <w:r w:rsidRPr="00CD1542">
              <w:rPr>
                <w:sz w:val="20"/>
                <w:szCs w:val="20"/>
                <w:lang w:eastAsia="ru-RU"/>
              </w:rPr>
              <w:t>о</w:t>
            </w:r>
            <w:r w:rsidRPr="00CD1542">
              <w:rPr>
                <w:sz w:val="20"/>
                <w:szCs w:val="20"/>
                <w:lang w:eastAsia="ru-RU"/>
              </w:rPr>
              <w:t>вые действия по применению оружия (дейс</w:t>
            </w:r>
            <w:r w:rsidRPr="00CD1542">
              <w:rPr>
                <w:sz w:val="20"/>
                <w:szCs w:val="20"/>
                <w:lang w:eastAsia="ru-RU"/>
              </w:rPr>
              <w:t>т</w:t>
            </w:r>
            <w:r w:rsidRPr="00CD1542">
              <w:rPr>
                <w:sz w:val="20"/>
                <w:szCs w:val="20"/>
                <w:lang w:eastAsia="ru-RU"/>
              </w:rPr>
              <w:t>вия до применения оружия, извлечение оружия, заряжание, прицеливание, выстрел, де</w:t>
            </w:r>
            <w:r w:rsidRPr="00CD1542">
              <w:rPr>
                <w:sz w:val="20"/>
                <w:szCs w:val="20"/>
                <w:lang w:eastAsia="ru-RU"/>
              </w:rPr>
              <w:t>й</w:t>
            </w:r>
            <w:r w:rsidRPr="00CD1542">
              <w:rPr>
                <w:sz w:val="20"/>
                <w:szCs w:val="20"/>
                <w:lang w:eastAsia="ru-RU"/>
              </w:rPr>
              <w:t>ствия с оружием после его применения).</w:t>
            </w:r>
          </w:p>
          <w:p w:rsidR="0020334B" w:rsidRDefault="0020334B" w:rsidP="006F5041">
            <w:pPr>
              <w:jc w:val="both"/>
              <w:rPr>
                <w:i/>
                <w:sz w:val="20"/>
                <w:szCs w:val="20"/>
                <w:u w:val="single"/>
                <w:lang w:eastAsia="ru-RU"/>
              </w:rPr>
            </w:pPr>
          </w:p>
          <w:p w:rsidR="0020334B" w:rsidRPr="00CD1542" w:rsidRDefault="0020334B" w:rsidP="006F5041">
            <w:pPr>
              <w:jc w:val="both"/>
              <w:rPr>
                <w:sz w:val="20"/>
                <w:szCs w:val="20"/>
                <w:lang w:eastAsia="ru-RU"/>
              </w:rPr>
            </w:pPr>
            <w:r w:rsidRPr="00CD1542">
              <w:rPr>
                <w:i/>
                <w:sz w:val="20"/>
                <w:szCs w:val="20"/>
                <w:u w:val="single"/>
                <w:lang w:eastAsia="ru-RU"/>
              </w:rPr>
              <w:t xml:space="preserve">Упражнение выполняется по команде: </w:t>
            </w:r>
            <w:r w:rsidRPr="00CD1542">
              <w:rPr>
                <w:sz w:val="20"/>
                <w:szCs w:val="20"/>
                <w:lang w:eastAsia="ru-RU"/>
              </w:rPr>
              <w:t>«К выполнению базового упражнения – прист</w:t>
            </w:r>
            <w:r w:rsidRPr="00CD1542">
              <w:rPr>
                <w:sz w:val="20"/>
                <w:szCs w:val="20"/>
                <w:lang w:eastAsia="ru-RU"/>
              </w:rPr>
              <w:t>у</w:t>
            </w:r>
            <w:r w:rsidRPr="00CD1542">
              <w:rPr>
                <w:sz w:val="20"/>
                <w:szCs w:val="20"/>
                <w:lang w:eastAsia="ru-RU"/>
              </w:rPr>
              <w:t>пить!».</w:t>
            </w:r>
          </w:p>
          <w:p w:rsidR="0020334B" w:rsidRDefault="0020334B" w:rsidP="006F5041">
            <w:pPr>
              <w:jc w:val="both"/>
              <w:rPr>
                <w:i/>
                <w:sz w:val="20"/>
                <w:szCs w:val="20"/>
                <w:u w:val="single"/>
                <w:lang w:eastAsia="ru-RU"/>
              </w:rPr>
            </w:pPr>
          </w:p>
          <w:p w:rsidR="0020334B" w:rsidRPr="00CD1542" w:rsidRDefault="0020334B" w:rsidP="006F5041">
            <w:pPr>
              <w:jc w:val="both"/>
              <w:rPr>
                <w:sz w:val="20"/>
                <w:szCs w:val="20"/>
                <w:lang w:eastAsia="ru-RU"/>
              </w:rPr>
            </w:pPr>
            <w:r w:rsidRPr="00CD1542">
              <w:rPr>
                <w:i/>
                <w:sz w:val="20"/>
                <w:szCs w:val="20"/>
                <w:u w:val="single"/>
                <w:lang w:eastAsia="ru-RU"/>
              </w:rPr>
              <w:t xml:space="preserve">Правила выполнения: </w:t>
            </w:r>
          </w:p>
          <w:p w:rsidR="0020334B" w:rsidRPr="00CD1542" w:rsidRDefault="0020334B" w:rsidP="006F5041">
            <w:pPr>
              <w:jc w:val="both"/>
              <w:rPr>
                <w:sz w:val="20"/>
                <w:szCs w:val="20"/>
                <w:lang w:eastAsia="ru-RU"/>
              </w:rPr>
            </w:pPr>
            <w:r w:rsidRPr="00CD1542">
              <w:rPr>
                <w:sz w:val="20"/>
                <w:szCs w:val="20"/>
                <w:lang w:eastAsia="ru-RU"/>
              </w:rPr>
              <w:t>- предупреждение о применении оружия;</w:t>
            </w:r>
          </w:p>
          <w:p w:rsidR="0020334B" w:rsidRDefault="0020334B" w:rsidP="006F5041">
            <w:pPr>
              <w:jc w:val="both"/>
              <w:rPr>
                <w:sz w:val="20"/>
                <w:szCs w:val="20"/>
                <w:lang w:eastAsia="ru-RU"/>
              </w:rPr>
            </w:pPr>
            <w:r w:rsidRPr="00CD1542">
              <w:rPr>
                <w:sz w:val="20"/>
                <w:szCs w:val="20"/>
                <w:lang w:eastAsia="ru-RU"/>
              </w:rPr>
              <w:t>-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w:t>
            </w:r>
            <w:r w:rsidRPr="00CD1542">
              <w:rPr>
                <w:sz w:val="20"/>
                <w:szCs w:val="20"/>
                <w:lang w:eastAsia="ru-RU"/>
              </w:rPr>
              <w:t>ы</w:t>
            </w:r>
            <w:r w:rsidRPr="00CD1542">
              <w:rPr>
                <w:sz w:val="20"/>
                <w:szCs w:val="20"/>
                <w:lang w:eastAsia="ru-RU"/>
              </w:rPr>
              <w:t>стрелом;</w:t>
            </w:r>
            <w:r w:rsidRPr="00CD1542">
              <w:rPr>
                <w:sz w:val="20"/>
                <w:szCs w:val="20"/>
                <w:lang w:eastAsia="ru-RU"/>
              </w:rPr>
              <w:br/>
              <w:t>- соблюдение порядка действия после прим</w:t>
            </w:r>
            <w:r w:rsidRPr="00CD1542">
              <w:rPr>
                <w:sz w:val="20"/>
                <w:szCs w:val="20"/>
                <w:lang w:eastAsia="ru-RU"/>
              </w:rPr>
              <w:t>е</w:t>
            </w:r>
            <w:r w:rsidRPr="00CD1542">
              <w:rPr>
                <w:sz w:val="20"/>
                <w:szCs w:val="20"/>
                <w:lang w:eastAsia="ru-RU"/>
              </w:rPr>
              <w:t>нения оружия, определенного Программой (действия стрелка по командам «Разряжай» и «Оружие к осмотру»).</w:t>
            </w:r>
          </w:p>
          <w:p w:rsidR="0020334B" w:rsidRPr="00CD1542" w:rsidRDefault="0020334B" w:rsidP="006F5041">
            <w:pPr>
              <w:jc w:val="both"/>
              <w:rPr>
                <w:sz w:val="20"/>
                <w:szCs w:val="20"/>
                <w:lang w:eastAsia="ru-RU"/>
              </w:rPr>
            </w:pPr>
          </w:p>
        </w:tc>
        <w:tc>
          <w:tcPr>
            <w:tcW w:w="2551" w:type="dxa"/>
          </w:tcPr>
          <w:p w:rsidR="0020334B" w:rsidRPr="00CD1542" w:rsidRDefault="0020334B" w:rsidP="006F5041">
            <w:pPr>
              <w:jc w:val="center"/>
              <w:rPr>
                <w:sz w:val="20"/>
                <w:szCs w:val="20"/>
                <w:lang w:eastAsia="ru-RU"/>
              </w:rPr>
            </w:pPr>
          </w:p>
          <w:p w:rsidR="0020334B" w:rsidRPr="00CD1542" w:rsidRDefault="0020334B" w:rsidP="006F5041">
            <w:pPr>
              <w:jc w:val="center"/>
              <w:rPr>
                <w:sz w:val="20"/>
                <w:szCs w:val="20"/>
                <w:lang w:eastAsia="ru-RU"/>
              </w:rPr>
            </w:pPr>
            <w:r w:rsidRPr="00CD1542">
              <w:rPr>
                <w:sz w:val="20"/>
                <w:szCs w:val="20"/>
                <w:lang w:eastAsia="ru-RU"/>
              </w:rPr>
              <w:t xml:space="preserve">Мишень грудная №4 на расстоянии </w:t>
            </w:r>
            <w:smartTag w:uri="urn:schemas-microsoft-com:office:smarttags" w:element="metricconverter">
              <w:smartTagPr>
                <w:attr w:name="ProductID" w:val="5 метров"/>
              </w:smartTagPr>
              <w:r w:rsidRPr="00CD1542">
                <w:rPr>
                  <w:sz w:val="20"/>
                  <w:szCs w:val="20"/>
                  <w:lang w:eastAsia="ru-RU"/>
                </w:rPr>
                <w:t>5 метров</w:t>
              </w:r>
            </w:smartTag>
            <w:r w:rsidRPr="00CD1542">
              <w:rPr>
                <w:sz w:val="20"/>
                <w:szCs w:val="20"/>
                <w:lang w:eastAsia="ru-RU"/>
              </w:rPr>
              <w:t xml:space="preserve"> от стрелка, </w:t>
            </w:r>
          </w:p>
          <w:p w:rsidR="0020334B" w:rsidRPr="00CD1542" w:rsidRDefault="0020334B" w:rsidP="006F5041">
            <w:pPr>
              <w:jc w:val="center"/>
              <w:rPr>
                <w:sz w:val="20"/>
                <w:szCs w:val="20"/>
                <w:lang w:eastAsia="ru-RU"/>
              </w:rPr>
            </w:pPr>
            <w:r w:rsidRPr="00CD1542">
              <w:rPr>
                <w:sz w:val="20"/>
                <w:szCs w:val="20"/>
                <w:lang w:eastAsia="ru-RU"/>
              </w:rPr>
              <w:t>время выполнения до 5 минут</w:t>
            </w:r>
          </w:p>
        </w:tc>
        <w:tc>
          <w:tcPr>
            <w:tcW w:w="2092" w:type="dxa"/>
          </w:tcPr>
          <w:p w:rsidR="0020334B" w:rsidRPr="00CD1542" w:rsidRDefault="0020334B" w:rsidP="006F5041">
            <w:pPr>
              <w:jc w:val="center"/>
              <w:rPr>
                <w:sz w:val="20"/>
                <w:szCs w:val="20"/>
                <w:lang w:eastAsia="ru-RU"/>
              </w:rPr>
            </w:pPr>
          </w:p>
          <w:p w:rsidR="0020334B" w:rsidRPr="00CD1542" w:rsidRDefault="0020334B" w:rsidP="006F5041">
            <w:pPr>
              <w:jc w:val="center"/>
              <w:rPr>
                <w:sz w:val="20"/>
                <w:szCs w:val="20"/>
                <w:lang w:eastAsia="ru-RU"/>
              </w:rPr>
            </w:pPr>
            <w:r w:rsidRPr="00CD1542">
              <w:rPr>
                <w:sz w:val="20"/>
                <w:szCs w:val="20"/>
                <w:lang w:eastAsia="ru-RU"/>
              </w:rPr>
              <w:t>Моделирование пр</w:t>
            </w:r>
            <w:r w:rsidRPr="00CD1542">
              <w:rPr>
                <w:sz w:val="20"/>
                <w:szCs w:val="20"/>
                <w:lang w:eastAsia="ru-RU"/>
              </w:rPr>
              <w:t>и</w:t>
            </w:r>
            <w:r w:rsidRPr="00CD1542">
              <w:rPr>
                <w:sz w:val="20"/>
                <w:szCs w:val="20"/>
                <w:lang w:eastAsia="ru-RU"/>
              </w:rPr>
              <w:t>менения оружия пр</w:t>
            </w:r>
            <w:r w:rsidRPr="00CD1542">
              <w:rPr>
                <w:sz w:val="20"/>
                <w:szCs w:val="20"/>
                <w:lang w:eastAsia="ru-RU"/>
              </w:rPr>
              <w:t>о</w:t>
            </w:r>
            <w:r w:rsidRPr="00CD1542">
              <w:rPr>
                <w:sz w:val="20"/>
                <w:szCs w:val="20"/>
                <w:lang w:eastAsia="ru-RU"/>
              </w:rPr>
              <w:t>изведено успешно; соблюдены правила выполнения упра</w:t>
            </w:r>
            <w:r w:rsidRPr="00CD1542">
              <w:rPr>
                <w:sz w:val="20"/>
                <w:szCs w:val="20"/>
                <w:lang w:eastAsia="ru-RU"/>
              </w:rPr>
              <w:t>ж</w:t>
            </w:r>
            <w:r w:rsidRPr="00CD1542">
              <w:rPr>
                <w:sz w:val="20"/>
                <w:szCs w:val="20"/>
                <w:lang w:eastAsia="ru-RU"/>
              </w:rPr>
              <w:t>нения.</w:t>
            </w:r>
          </w:p>
        </w:tc>
      </w:tr>
      <w:tr w:rsidR="0020334B" w:rsidRPr="00CD1542" w:rsidTr="006F5041">
        <w:tc>
          <w:tcPr>
            <w:tcW w:w="675" w:type="dxa"/>
          </w:tcPr>
          <w:p w:rsidR="0020334B" w:rsidRDefault="0020334B" w:rsidP="006F5041">
            <w:pPr>
              <w:jc w:val="center"/>
              <w:rPr>
                <w:sz w:val="20"/>
                <w:szCs w:val="20"/>
                <w:lang w:eastAsia="ru-RU"/>
              </w:rPr>
            </w:pPr>
          </w:p>
          <w:p w:rsidR="0020334B" w:rsidRPr="00CD1542" w:rsidRDefault="0020334B" w:rsidP="006F5041">
            <w:pPr>
              <w:jc w:val="center"/>
              <w:rPr>
                <w:sz w:val="20"/>
                <w:szCs w:val="20"/>
                <w:lang w:eastAsia="ru-RU"/>
              </w:rPr>
            </w:pPr>
            <w:r w:rsidRPr="00CD1542">
              <w:rPr>
                <w:sz w:val="20"/>
                <w:szCs w:val="20"/>
                <w:lang w:eastAsia="ru-RU"/>
              </w:rPr>
              <w:t>2.</w:t>
            </w:r>
          </w:p>
        </w:tc>
        <w:tc>
          <w:tcPr>
            <w:tcW w:w="4253" w:type="dxa"/>
          </w:tcPr>
          <w:p w:rsidR="0020334B" w:rsidRDefault="0020334B" w:rsidP="006F5041">
            <w:pPr>
              <w:jc w:val="center"/>
              <w:rPr>
                <w:b/>
                <w:sz w:val="20"/>
                <w:szCs w:val="20"/>
                <w:lang w:eastAsia="ru-RU"/>
              </w:rPr>
            </w:pPr>
          </w:p>
          <w:p w:rsidR="0020334B" w:rsidRPr="00CD1542" w:rsidRDefault="0020334B" w:rsidP="006F5041">
            <w:pPr>
              <w:jc w:val="center"/>
              <w:rPr>
                <w:b/>
                <w:sz w:val="20"/>
                <w:szCs w:val="20"/>
                <w:lang w:eastAsia="ru-RU"/>
              </w:rPr>
            </w:pPr>
            <w:r w:rsidRPr="00CD1542">
              <w:rPr>
                <w:b/>
                <w:sz w:val="20"/>
                <w:szCs w:val="20"/>
                <w:lang w:eastAsia="ru-RU"/>
              </w:rPr>
              <w:t xml:space="preserve">Упражнение №2. </w:t>
            </w:r>
          </w:p>
          <w:p w:rsidR="0020334B" w:rsidRPr="00CD1542" w:rsidRDefault="0020334B" w:rsidP="006F5041">
            <w:pPr>
              <w:jc w:val="center"/>
              <w:rPr>
                <w:b/>
                <w:sz w:val="20"/>
                <w:szCs w:val="20"/>
                <w:lang w:eastAsia="ru-RU"/>
              </w:rPr>
            </w:pPr>
            <w:r w:rsidRPr="00CD1542">
              <w:rPr>
                <w:b/>
                <w:sz w:val="20"/>
                <w:szCs w:val="20"/>
                <w:lang w:eastAsia="ru-RU"/>
              </w:rPr>
              <w:t xml:space="preserve">«Гражданское короткоствольное оружие» </w:t>
            </w:r>
          </w:p>
          <w:p w:rsidR="0020334B" w:rsidRPr="00CD1542" w:rsidRDefault="0020334B" w:rsidP="006F5041">
            <w:pPr>
              <w:jc w:val="both"/>
              <w:rPr>
                <w:i/>
                <w:sz w:val="20"/>
                <w:szCs w:val="20"/>
                <w:u w:val="single"/>
                <w:lang w:eastAsia="ru-RU"/>
              </w:rPr>
            </w:pPr>
            <w:r w:rsidRPr="00CD1542">
              <w:rPr>
                <w:i/>
                <w:sz w:val="20"/>
                <w:szCs w:val="20"/>
                <w:u w:val="single"/>
                <w:lang w:eastAsia="ru-RU"/>
              </w:rPr>
              <w:t>Используемое оружие и патроны:</w:t>
            </w:r>
          </w:p>
          <w:p w:rsidR="0020334B" w:rsidRDefault="0020334B" w:rsidP="006F5041">
            <w:pPr>
              <w:jc w:val="both"/>
              <w:rPr>
                <w:sz w:val="20"/>
                <w:szCs w:val="20"/>
                <w:lang w:eastAsia="ru-RU"/>
              </w:rPr>
            </w:pPr>
            <w:r w:rsidRPr="00CD1542">
              <w:rPr>
                <w:sz w:val="20"/>
                <w:szCs w:val="20"/>
                <w:lang w:eastAsia="ru-RU"/>
              </w:rPr>
              <w:t>Используется огнестрельное оружие огран</w:t>
            </w:r>
            <w:r w:rsidRPr="00CD1542">
              <w:rPr>
                <w:sz w:val="20"/>
                <w:szCs w:val="20"/>
                <w:lang w:eastAsia="ru-RU"/>
              </w:rPr>
              <w:t>и</w:t>
            </w:r>
            <w:r w:rsidRPr="00CD1542">
              <w:rPr>
                <w:sz w:val="20"/>
                <w:szCs w:val="20"/>
                <w:lang w:eastAsia="ru-RU"/>
              </w:rPr>
              <w:t>ченного поражения (пистолет, револьвер или бесствольное оружие – по усмотрению пров</w:t>
            </w:r>
            <w:r w:rsidRPr="00CD1542">
              <w:rPr>
                <w:sz w:val="20"/>
                <w:szCs w:val="20"/>
                <w:lang w:eastAsia="ru-RU"/>
              </w:rPr>
              <w:t>е</w:t>
            </w:r>
            <w:r w:rsidRPr="00CD1542">
              <w:rPr>
                <w:sz w:val="20"/>
                <w:szCs w:val="20"/>
                <w:lang w:eastAsia="ru-RU"/>
              </w:rPr>
              <w:t>ряющего) и патроны травматического дейс</w:t>
            </w:r>
            <w:r w:rsidRPr="00CD1542">
              <w:rPr>
                <w:sz w:val="20"/>
                <w:szCs w:val="20"/>
                <w:lang w:eastAsia="ru-RU"/>
              </w:rPr>
              <w:t>т</w:t>
            </w:r>
            <w:r w:rsidRPr="00CD1542">
              <w:rPr>
                <w:sz w:val="20"/>
                <w:szCs w:val="20"/>
                <w:lang w:eastAsia="ru-RU"/>
              </w:rPr>
              <w:t>вия к нему, или спортивное огнестрельное короткоствольное оружие. О модели испол</w:t>
            </w:r>
            <w:r w:rsidRPr="00CD1542">
              <w:rPr>
                <w:sz w:val="20"/>
                <w:szCs w:val="20"/>
                <w:lang w:eastAsia="ru-RU"/>
              </w:rPr>
              <w:t>ь</w:t>
            </w:r>
            <w:r w:rsidRPr="00CD1542">
              <w:rPr>
                <w:sz w:val="20"/>
                <w:szCs w:val="20"/>
                <w:lang w:eastAsia="ru-RU"/>
              </w:rPr>
              <w:t>зуемого оружия лица, выполняющие упражн</w:t>
            </w:r>
            <w:r w:rsidRPr="00CD1542">
              <w:rPr>
                <w:sz w:val="20"/>
                <w:szCs w:val="20"/>
                <w:lang w:eastAsia="ru-RU"/>
              </w:rPr>
              <w:t>е</w:t>
            </w:r>
            <w:r w:rsidRPr="00CD1542">
              <w:rPr>
                <w:sz w:val="20"/>
                <w:szCs w:val="20"/>
                <w:lang w:eastAsia="ru-RU"/>
              </w:rPr>
              <w:t>ние, оповещаются до его начала.</w:t>
            </w:r>
          </w:p>
          <w:p w:rsidR="0020334B" w:rsidRDefault="0020334B" w:rsidP="006F5041">
            <w:pPr>
              <w:jc w:val="both"/>
              <w:rPr>
                <w:sz w:val="20"/>
                <w:szCs w:val="20"/>
                <w:lang w:eastAsia="ru-RU"/>
              </w:rPr>
            </w:pPr>
          </w:p>
          <w:p w:rsidR="0020334B" w:rsidRDefault="0020334B" w:rsidP="006F5041">
            <w:pPr>
              <w:jc w:val="both"/>
              <w:rPr>
                <w:sz w:val="20"/>
                <w:szCs w:val="20"/>
                <w:lang w:eastAsia="ru-RU"/>
              </w:rPr>
            </w:pPr>
          </w:p>
          <w:p w:rsidR="0020334B" w:rsidRPr="00CD1542" w:rsidRDefault="0020334B" w:rsidP="006F5041">
            <w:pPr>
              <w:jc w:val="both"/>
              <w:rPr>
                <w:sz w:val="20"/>
                <w:szCs w:val="20"/>
                <w:lang w:eastAsia="ru-RU"/>
              </w:rPr>
            </w:pPr>
          </w:p>
          <w:p w:rsidR="0020334B" w:rsidRPr="00CD1542" w:rsidRDefault="0020334B" w:rsidP="006F5041">
            <w:pPr>
              <w:jc w:val="both"/>
              <w:rPr>
                <w:sz w:val="20"/>
                <w:szCs w:val="20"/>
                <w:lang w:eastAsia="ru-RU"/>
              </w:rPr>
            </w:pPr>
            <w:r w:rsidRPr="00CD1542">
              <w:rPr>
                <w:i/>
                <w:sz w:val="20"/>
                <w:szCs w:val="20"/>
                <w:u w:val="single"/>
                <w:lang w:eastAsia="ru-RU"/>
              </w:rPr>
              <w:t xml:space="preserve">Содержание упражнения: </w:t>
            </w:r>
            <w:r w:rsidRPr="00CD1542">
              <w:rPr>
                <w:sz w:val="20"/>
                <w:szCs w:val="20"/>
                <w:lang w:eastAsia="ru-RU"/>
              </w:rPr>
              <w:t>Стреляющему в</w:t>
            </w:r>
            <w:r w:rsidRPr="00CD1542">
              <w:rPr>
                <w:sz w:val="20"/>
                <w:szCs w:val="20"/>
                <w:lang w:eastAsia="ru-RU"/>
              </w:rPr>
              <w:t>ы</w:t>
            </w:r>
            <w:r w:rsidRPr="00CD1542">
              <w:rPr>
                <w:sz w:val="20"/>
                <w:szCs w:val="20"/>
                <w:lang w:eastAsia="ru-RU"/>
              </w:rPr>
              <w:t>дается 1 патрон для пробного выстрела и 2 патрона для выполнения зачетных выстрелов.</w:t>
            </w:r>
          </w:p>
          <w:p w:rsidR="0020334B" w:rsidRPr="00CD1542" w:rsidRDefault="0020334B" w:rsidP="006F5041">
            <w:pPr>
              <w:jc w:val="both"/>
              <w:rPr>
                <w:sz w:val="20"/>
                <w:szCs w:val="20"/>
                <w:lang w:eastAsia="ru-RU"/>
              </w:rPr>
            </w:pPr>
            <w:r w:rsidRPr="00CD1542">
              <w:rPr>
                <w:sz w:val="20"/>
                <w:szCs w:val="20"/>
                <w:lang w:eastAsia="ru-RU"/>
              </w:rPr>
              <w:t>Пробный выстрел -  в соответствии с кома</w:t>
            </w:r>
            <w:r w:rsidRPr="00CD1542">
              <w:rPr>
                <w:sz w:val="20"/>
                <w:szCs w:val="20"/>
                <w:lang w:eastAsia="ru-RU"/>
              </w:rPr>
              <w:t>н</w:t>
            </w:r>
            <w:r w:rsidRPr="00CD1542">
              <w:rPr>
                <w:sz w:val="20"/>
                <w:szCs w:val="20"/>
                <w:lang w:eastAsia="ru-RU"/>
              </w:rPr>
              <w:t>дами инструктора (руководителя стрельбы) стреляющий выходит на огневой рубеж, зар</w:t>
            </w:r>
            <w:r w:rsidRPr="00CD1542">
              <w:rPr>
                <w:sz w:val="20"/>
                <w:szCs w:val="20"/>
                <w:lang w:eastAsia="ru-RU"/>
              </w:rPr>
              <w:t>я</w:t>
            </w:r>
            <w:r w:rsidRPr="00CD1542">
              <w:rPr>
                <w:sz w:val="20"/>
                <w:szCs w:val="20"/>
                <w:lang w:eastAsia="ru-RU"/>
              </w:rPr>
              <w:t>жает оружие 1-м патронов, ведет огонь (пр</w:t>
            </w:r>
            <w:r w:rsidRPr="00CD1542">
              <w:rPr>
                <w:sz w:val="20"/>
                <w:szCs w:val="20"/>
                <w:lang w:eastAsia="ru-RU"/>
              </w:rPr>
              <w:t>о</w:t>
            </w:r>
            <w:r w:rsidRPr="00CD1542">
              <w:rPr>
                <w:sz w:val="20"/>
                <w:szCs w:val="20"/>
                <w:lang w:eastAsia="ru-RU"/>
              </w:rPr>
              <w:t>изводит пробный выстрел), прекращает огонь, разряжает оружие и предъявляет его к осмо</w:t>
            </w:r>
            <w:r w:rsidRPr="00CD1542">
              <w:rPr>
                <w:sz w:val="20"/>
                <w:szCs w:val="20"/>
                <w:lang w:eastAsia="ru-RU"/>
              </w:rPr>
              <w:t>т</w:t>
            </w:r>
            <w:r w:rsidRPr="00CD1542">
              <w:rPr>
                <w:sz w:val="20"/>
                <w:szCs w:val="20"/>
                <w:lang w:eastAsia="ru-RU"/>
              </w:rPr>
              <w:t>ру, знакомится с результатом пробного в</w:t>
            </w:r>
            <w:r w:rsidRPr="00CD1542">
              <w:rPr>
                <w:sz w:val="20"/>
                <w:szCs w:val="20"/>
                <w:lang w:eastAsia="ru-RU"/>
              </w:rPr>
              <w:t>ы</w:t>
            </w:r>
            <w:r w:rsidRPr="00CD1542">
              <w:rPr>
                <w:sz w:val="20"/>
                <w:szCs w:val="20"/>
                <w:lang w:eastAsia="ru-RU"/>
              </w:rPr>
              <w:t>стрела.</w:t>
            </w:r>
          </w:p>
          <w:p w:rsidR="0020334B" w:rsidRPr="00CD1542" w:rsidRDefault="0020334B" w:rsidP="006F5041">
            <w:pPr>
              <w:jc w:val="both"/>
              <w:rPr>
                <w:sz w:val="20"/>
                <w:szCs w:val="20"/>
                <w:lang w:eastAsia="ru-RU"/>
              </w:rPr>
            </w:pPr>
            <w:r w:rsidRPr="00CD1542">
              <w:rPr>
                <w:sz w:val="20"/>
                <w:szCs w:val="20"/>
                <w:lang w:eastAsia="ru-RU"/>
              </w:rPr>
              <w:t>Зачетная часть упражнения – в соответствии с командами инструктора (руководителя стрельбы) стреляющий заряжает оружие 2-мя патронами, ведет огонь (производит 2 заче</w:t>
            </w:r>
            <w:r w:rsidRPr="00CD1542">
              <w:rPr>
                <w:sz w:val="20"/>
                <w:szCs w:val="20"/>
                <w:lang w:eastAsia="ru-RU"/>
              </w:rPr>
              <w:t>т</w:t>
            </w:r>
            <w:r w:rsidRPr="00CD1542">
              <w:rPr>
                <w:sz w:val="20"/>
                <w:szCs w:val="20"/>
                <w:lang w:eastAsia="ru-RU"/>
              </w:rPr>
              <w:t>ных выстрела), прекращает огонь, разряжает оружие, предъявляет его к осмотру, знакоми</w:t>
            </w:r>
            <w:r w:rsidRPr="00CD1542">
              <w:rPr>
                <w:sz w:val="20"/>
                <w:szCs w:val="20"/>
                <w:lang w:eastAsia="ru-RU"/>
              </w:rPr>
              <w:t>т</w:t>
            </w:r>
            <w:r w:rsidRPr="00CD1542">
              <w:rPr>
                <w:sz w:val="20"/>
                <w:szCs w:val="20"/>
                <w:lang w:eastAsia="ru-RU"/>
              </w:rPr>
              <w:t>ся с результатами зачетных стрельб.</w:t>
            </w:r>
          </w:p>
          <w:p w:rsidR="0020334B" w:rsidRPr="00CD1542" w:rsidRDefault="0020334B" w:rsidP="006F5041">
            <w:pPr>
              <w:jc w:val="both"/>
              <w:rPr>
                <w:sz w:val="20"/>
                <w:szCs w:val="20"/>
                <w:lang w:eastAsia="ru-RU"/>
              </w:rPr>
            </w:pPr>
            <w:r w:rsidRPr="00CD1542">
              <w:rPr>
                <w:sz w:val="20"/>
                <w:szCs w:val="20"/>
                <w:lang w:eastAsia="ru-RU"/>
              </w:rPr>
              <w:t>Отсчет времени для выполнения зачетной части упражнения производится с момента к</w:t>
            </w:r>
            <w:r w:rsidRPr="00CD1542">
              <w:rPr>
                <w:sz w:val="20"/>
                <w:szCs w:val="20"/>
                <w:lang w:eastAsia="ru-RU"/>
              </w:rPr>
              <w:t>о</w:t>
            </w:r>
            <w:r w:rsidRPr="00CD1542">
              <w:rPr>
                <w:sz w:val="20"/>
                <w:szCs w:val="20"/>
                <w:lang w:eastAsia="ru-RU"/>
              </w:rPr>
              <w:t>манды: «Огонь!».</w:t>
            </w:r>
          </w:p>
          <w:p w:rsidR="0020334B" w:rsidRPr="00CD1542" w:rsidRDefault="0020334B" w:rsidP="006F5041">
            <w:pPr>
              <w:jc w:val="both"/>
              <w:rPr>
                <w:i/>
                <w:sz w:val="20"/>
                <w:szCs w:val="20"/>
                <w:u w:val="single"/>
                <w:lang w:eastAsia="ru-RU"/>
              </w:rPr>
            </w:pPr>
            <w:r w:rsidRPr="00CD1542">
              <w:rPr>
                <w:i/>
                <w:sz w:val="20"/>
                <w:szCs w:val="20"/>
                <w:u w:val="single"/>
                <w:lang w:eastAsia="ru-RU"/>
              </w:rPr>
              <w:t xml:space="preserve">Правила выполнения: </w:t>
            </w:r>
          </w:p>
          <w:p w:rsidR="0020334B" w:rsidRPr="00CD1542" w:rsidRDefault="0020334B" w:rsidP="006F5041">
            <w:pPr>
              <w:jc w:val="both"/>
              <w:rPr>
                <w:sz w:val="20"/>
                <w:szCs w:val="20"/>
                <w:lang w:eastAsia="ru-RU"/>
              </w:rPr>
            </w:pPr>
            <w:r w:rsidRPr="00CD1542">
              <w:rPr>
                <w:sz w:val="20"/>
                <w:szCs w:val="20"/>
                <w:lang w:eastAsia="ru-RU"/>
              </w:rPr>
              <w:t>- соблюдение правил безопасности при пров</w:t>
            </w:r>
            <w:r w:rsidRPr="00CD1542">
              <w:rPr>
                <w:sz w:val="20"/>
                <w:szCs w:val="20"/>
                <w:lang w:eastAsia="ru-RU"/>
              </w:rPr>
              <w:t>е</w:t>
            </w:r>
            <w:r w:rsidRPr="00CD1542">
              <w:rPr>
                <w:sz w:val="20"/>
                <w:szCs w:val="20"/>
                <w:lang w:eastAsia="ru-RU"/>
              </w:rPr>
              <w:t>дении стрельб ( в том числе - запрет направл</w:t>
            </w:r>
            <w:r w:rsidRPr="00CD1542">
              <w:rPr>
                <w:sz w:val="20"/>
                <w:szCs w:val="20"/>
                <w:lang w:eastAsia="ru-RU"/>
              </w:rPr>
              <w:t>е</w:t>
            </w:r>
            <w:r w:rsidRPr="00CD1542">
              <w:rPr>
                <w:sz w:val="20"/>
                <w:szCs w:val="20"/>
                <w:lang w:eastAsia="ru-RU"/>
              </w:rPr>
              <w:t>ния оружия на части тела самого стрелка, з</w:t>
            </w:r>
            <w:r w:rsidRPr="00CD1542">
              <w:rPr>
                <w:sz w:val="20"/>
                <w:szCs w:val="20"/>
                <w:lang w:eastAsia="ru-RU"/>
              </w:rPr>
              <w:t>а</w:t>
            </w:r>
            <w:r w:rsidRPr="00CD1542">
              <w:rPr>
                <w:sz w:val="20"/>
                <w:szCs w:val="20"/>
                <w:lang w:eastAsia="ru-RU"/>
              </w:rPr>
              <w:t>прет отклонения оружия более 45 градусов в любую сторону от цели (мишени), располож</w:t>
            </w:r>
            <w:r w:rsidRPr="00CD1542">
              <w:rPr>
                <w:sz w:val="20"/>
                <w:szCs w:val="20"/>
                <w:lang w:eastAsia="ru-RU"/>
              </w:rPr>
              <w:t>е</w:t>
            </w:r>
            <w:r w:rsidRPr="00CD1542">
              <w:rPr>
                <w:sz w:val="20"/>
                <w:szCs w:val="20"/>
                <w:lang w:eastAsia="ru-RU"/>
              </w:rPr>
              <w:t>ние указательного пальца вдоль спусковой скобы с перестановкой на спусковой крючок непосредственное перед выстрелом);</w:t>
            </w:r>
          </w:p>
          <w:p w:rsidR="0020334B" w:rsidRPr="00CD1542" w:rsidRDefault="0020334B" w:rsidP="006F5041">
            <w:pPr>
              <w:jc w:val="both"/>
              <w:rPr>
                <w:sz w:val="20"/>
                <w:szCs w:val="20"/>
                <w:lang w:eastAsia="ru-RU"/>
              </w:rPr>
            </w:pPr>
            <w:r w:rsidRPr="00CD1542">
              <w:rPr>
                <w:sz w:val="20"/>
                <w:szCs w:val="20"/>
                <w:lang w:eastAsia="ru-RU"/>
              </w:rPr>
              <w:t>- строгое следование командам инструктора (руководителя стрельбы), подаваемым для выполнения упражнения;</w:t>
            </w:r>
          </w:p>
          <w:p w:rsidR="0020334B" w:rsidRDefault="0020334B" w:rsidP="006F5041">
            <w:pPr>
              <w:jc w:val="both"/>
              <w:rPr>
                <w:sz w:val="20"/>
                <w:szCs w:val="20"/>
                <w:lang w:eastAsia="ru-RU"/>
              </w:rPr>
            </w:pPr>
            <w:r w:rsidRPr="00CD1542">
              <w:rPr>
                <w:sz w:val="20"/>
                <w:szCs w:val="20"/>
                <w:lang w:eastAsia="ru-RU"/>
              </w:rPr>
              <w:t>- исполнение иных команд инструктора (рук</w:t>
            </w:r>
            <w:r w:rsidRPr="00CD1542">
              <w:rPr>
                <w:sz w:val="20"/>
                <w:szCs w:val="20"/>
                <w:lang w:eastAsia="ru-RU"/>
              </w:rPr>
              <w:t>о</w:t>
            </w:r>
            <w:r w:rsidRPr="00CD1542">
              <w:rPr>
                <w:sz w:val="20"/>
                <w:szCs w:val="20"/>
                <w:lang w:eastAsia="ru-RU"/>
              </w:rPr>
              <w:t>водителя стрельбы), направленных на собл</w:t>
            </w:r>
            <w:r w:rsidRPr="00CD1542">
              <w:rPr>
                <w:sz w:val="20"/>
                <w:szCs w:val="20"/>
                <w:lang w:eastAsia="ru-RU"/>
              </w:rPr>
              <w:t>ю</w:t>
            </w:r>
            <w:r w:rsidRPr="00CD1542">
              <w:rPr>
                <w:sz w:val="20"/>
                <w:szCs w:val="20"/>
                <w:lang w:eastAsia="ru-RU"/>
              </w:rPr>
              <w:t>дение правил безопасности на стрелковом объекте.</w:t>
            </w:r>
          </w:p>
          <w:p w:rsidR="0020334B" w:rsidRPr="00CD1542" w:rsidRDefault="0020334B" w:rsidP="006F5041">
            <w:pPr>
              <w:jc w:val="both"/>
              <w:rPr>
                <w:sz w:val="20"/>
                <w:szCs w:val="20"/>
                <w:lang w:eastAsia="ru-RU"/>
              </w:rPr>
            </w:pPr>
          </w:p>
        </w:tc>
        <w:tc>
          <w:tcPr>
            <w:tcW w:w="2551" w:type="dxa"/>
          </w:tcPr>
          <w:p w:rsidR="0020334B" w:rsidRDefault="0020334B" w:rsidP="006F5041">
            <w:pPr>
              <w:jc w:val="center"/>
              <w:rPr>
                <w:sz w:val="20"/>
                <w:szCs w:val="20"/>
                <w:lang w:eastAsia="ru-RU"/>
              </w:rPr>
            </w:pPr>
          </w:p>
          <w:p w:rsidR="0020334B" w:rsidRPr="00CD1542" w:rsidRDefault="0020334B" w:rsidP="006F5041">
            <w:pPr>
              <w:jc w:val="center"/>
              <w:rPr>
                <w:sz w:val="20"/>
                <w:szCs w:val="20"/>
                <w:lang w:eastAsia="ru-RU"/>
              </w:rPr>
            </w:pPr>
            <w:r w:rsidRPr="00CD1542">
              <w:rPr>
                <w:sz w:val="20"/>
                <w:szCs w:val="20"/>
                <w:lang w:eastAsia="ru-RU"/>
              </w:rPr>
              <w:t xml:space="preserve">Мишень грудная №4 на расстоянии </w:t>
            </w:r>
            <w:smartTag w:uri="urn:schemas-microsoft-com:office:smarttags" w:element="metricconverter">
              <w:smartTagPr>
                <w:attr w:name="ProductID" w:val="5 метров"/>
              </w:smartTagPr>
              <w:r w:rsidRPr="00CD1542">
                <w:rPr>
                  <w:sz w:val="20"/>
                  <w:szCs w:val="20"/>
                  <w:lang w:eastAsia="ru-RU"/>
                </w:rPr>
                <w:t>5 метров</w:t>
              </w:r>
            </w:smartTag>
            <w:r w:rsidRPr="00CD1542">
              <w:rPr>
                <w:sz w:val="20"/>
                <w:szCs w:val="20"/>
                <w:lang w:eastAsia="ru-RU"/>
              </w:rPr>
              <w:t xml:space="preserve"> для пистолета или револьвера, либо </w:t>
            </w:r>
            <w:smartTag w:uri="urn:schemas-microsoft-com:office:smarttags" w:element="metricconverter">
              <w:smartTagPr>
                <w:attr w:name="ProductID" w:val="3 метров"/>
              </w:smartTagPr>
              <w:r w:rsidRPr="00CD1542">
                <w:rPr>
                  <w:sz w:val="20"/>
                  <w:szCs w:val="20"/>
                  <w:lang w:eastAsia="ru-RU"/>
                </w:rPr>
                <w:t>3 метров</w:t>
              </w:r>
            </w:smartTag>
            <w:r w:rsidRPr="00CD1542">
              <w:rPr>
                <w:sz w:val="20"/>
                <w:szCs w:val="20"/>
                <w:lang w:eastAsia="ru-RU"/>
              </w:rPr>
              <w:t xml:space="preserve"> для бе</w:t>
            </w:r>
            <w:r w:rsidRPr="00CD1542">
              <w:rPr>
                <w:sz w:val="20"/>
                <w:szCs w:val="20"/>
                <w:lang w:eastAsia="ru-RU"/>
              </w:rPr>
              <w:t>с</w:t>
            </w:r>
            <w:r w:rsidRPr="00CD1542">
              <w:rPr>
                <w:sz w:val="20"/>
                <w:szCs w:val="20"/>
                <w:lang w:eastAsia="ru-RU"/>
              </w:rPr>
              <w:t>ствольного оружия. Время выполнения упражнения (зачетной части) 5 секунд.</w:t>
            </w:r>
          </w:p>
        </w:tc>
        <w:tc>
          <w:tcPr>
            <w:tcW w:w="2092" w:type="dxa"/>
          </w:tcPr>
          <w:p w:rsidR="0020334B" w:rsidRDefault="0020334B" w:rsidP="006F5041">
            <w:pPr>
              <w:jc w:val="center"/>
              <w:rPr>
                <w:sz w:val="20"/>
                <w:szCs w:val="20"/>
                <w:lang w:eastAsia="ru-RU"/>
              </w:rPr>
            </w:pPr>
          </w:p>
          <w:p w:rsidR="0020334B" w:rsidRPr="00CD1542" w:rsidRDefault="0020334B" w:rsidP="006F5041">
            <w:pPr>
              <w:jc w:val="center"/>
              <w:rPr>
                <w:sz w:val="20"/>
                <w:szCs w:val="20"/>
                <w:lang w:eastAsia="ru-RU"/>
              </w:rPr>
            </w:pPr>
            <w:r w:rsidRPr="00CD1542">
              <w:rPr>
                <w:sz w:val="20"/>
                <w:szCs w:val="20"/>
                <w:lang w:eastAsia="ru-RU"/>
              </w:rPr>
              <w:t>По результатам двух зачетных выстрелов произведено не менее 1-го попадания в мишень в заданное время (результат пробного выстрела при оценке упражн</w:t>
            </w:r>
            <w:r w:rsidRPr="00CD1542">
              <w:rPr>
                <w:sz w:val="20"/>
                <w:szCs w:val="20"/>
                <w:lang w:eastAsia="ru-RU"/>
              </w:rPr>
              <w:t>е</w:t>
            </w:r>
            <w:r w:rsidRPr="00CD1542">
              <w:rPr>
                <w:sz w:val="20"/>
                <w:szCs w:val="20"/>
                <w:lang w:eastAsia="ru-RU"/>
              </w:rPr>
              <w:t>ния не учитывается); соблюдены правила выполнения упра</w:t>
            </w:r>
            <w:r w:rsidRPr="00CD1542">
              <w:rPr>
                <w:sz w:val="20"/>
                <w:szCs w:val="20"/>
                <w:lang w:eastAsia="ru-RU"/>
              </w:rPr>
              <w:t>ж</w:t>
            </w:r>
            <w:r w:rsidRPr="00CD1542">
              <w:rPr>
                <w:sz w:val="20"/>
                <w:szCs w:val="20"/>
                <w:lang w:eastAsia="ru-RU"/>
              </w:rPr>
              <w:t>нения.</w:t>
            </w:r>
          </w:p>
        </w:tc>
      </w:tr>
      <w:tr w:rsidR="0020334B" w:rsidRPr="00CD1542" w:rsidTr="006F5041">
        <w:tc>
          <w:tcPr>
            <w:tcW w:w="675" w:type="dxa"/>
          </w:tcPr>
          <w:p w:rsidR="0020334B" w:rsidRDefault="0020334B" w:rsidP="006F5041">
            <w:pPr>
              <w:jc w:val="center"/>
              <w:rPr>
                <w:sz w:val="20"/>
                <w:szCs w:val="20"/>
                <w:lang w:eastAsia="ru-RU"/>
              </w:rPr>
            </w:pPr>
          </w:p>
          <w:p w:rsidR="0020334B" w:rsidRPr="00CD1542" w:rsidRDefault="0020334B" w:rsidP="006F5041">
            <w:pPr>
              <w:jc w:val="center"/>
              <w:rPr>
                <w:sz w:val="20"/>
                <w:szCs w:val="20"/>
                <w:lang w:eastAsia="ru-RU"/>
              </w:rPr>
            </w:pPr>
            <w:r w:rsidRPr="00CD1542">
              <w:rPr>
                <w:sz w:val="20"/>
                <w:szCs w:val="20"/>
                <w:lang w:eastAsia="ru-RU"/>
              </w:rPr>
              <w:t>3.</w:t>
            </w:r>
          </w:p>
        </w:tc>
        <w:tc>
          <w:tcPr>
            <w:tcW w:w="4253" w:type="dxa"/>
          </w:tcPr>
          <w:p w:rsidR="0020334B" w:rsidRDefault="0020334B" w:rsidP="006F5041">
            <w:pPr>
              <w:jc w:val="center"/>
              <w:rPr>
                <w:b/>
                <w:sz w:val="20"/>
                <w:szCs w:val="20"/>
                <w:lang w:eastAsia="ru-RU"/>
              </w:rPr>
            </w:pPr>
          </w:p>
          <w:p w:rsidR="0020334B" w:rsidRPr="00CD1542" w:rsidRDefault="0020334B" w:rsidP="006F5041">
            <w:pPr>
              <w:jc w:val="center"/>
              <w:rPr>
                <w:b/>
                <w:sz w:val="20"/>
                <w:szCs w:val="20"/>
                <w:lang w:eastAsia="ru-RU"/>
              </w:rPr>
            </w:pPr>
            <w:r w:rsidRPr="00CD1542">
              <w:rPr>
                <w:b/>
                <w:sz w:val="20"/>
                <w:szCs w:val="20"/>
                <w:lang w:eastAsia="ru-RU"/>
              </w:rPr>
              <w:t>Упражнение №3.</w:t>
            </w:r>
          </w:p>
          <w:p w:rsidR="0020334B" w:rsidRPr="00CD1542" w:rsidRDefault="0020334B" w:rsidP="006F5041">
            <w:pPr>
              <w:jc w:val="center"/>
              <w:rPr>
                <w:b/>
                <w:sz w:val="20"/>
                <w:szCs w:val="20"/>
                <w:lang w:eastAsia="ru-RU"/>
              </w:rPr>
            </w:pPr>
            <w:r w:rsidRPr="00CD1542">
              <w:rPr>
                <w:b/>
                <w:sz w:val="20"/>
                <w:szCs w:val="20"/>
                <w:lang w:eastAsia="ru-RU"/>
              </w:rPr>
              <w:t>«Гражданское огнестрельное длинн</w:t>
            </w:r>
            <w:r w:rsidRPr="00CD1542">
              <w:rPr>
                <w:b/>
                <w:sz w:val="20"/>
                <w:szCs w:val="20"/>
                <w:lang w:eastAsia="ru-RU"/>
              </w:rPr>
              <w:t>о</w:t>
            </w:r>
            <w:r w:rsidRPr="00CD1542">
              <w:rPr>
                <w:b/>
                <w:sz w:val="20"/>
                <w:szCs w:val="20"/>
                <w:lang w:eastAsia="ru-RU"/>
              </w:rPr>
              <w:t>ствольное оружие»</w:t>
            </w:r>
          </w:p>
          <w:p w:rsidR="0020334B" w:rsidRPr="00CD1542" w:rsidRDefault="0020334B" w:rsidP="006F5041">
            <w:pPr>
              <w:jc w:val="both"/>
              <w:rPr>
                <w:i/>
                <w:sz w:val="20"/>
                <w:szCs w:val="20"/>
                <w:u w:val="single"/>
                <w:lang w:eastAsia="ru-RU"/>
              </w:rPr>
            </w:pPr>
            <w:r w:rsidRPr="00CD1542">
              <w:rPr>
                <w:i/>
                <w:sz w:val="20"/>
                <w:szCs w:val="20"/>
                <w:u w:val="single"/>
                <w:lang w:eastAsia="ru-RU"/>
              </w:rPr>
              <w:t>Используемое оружие и патроны:</w:t>
            </w:r>
          </w:p>
          <w:p w:rsidR="0020334B" w:rsidRPr="00CD1542" w:rsidRDefault="0020334B" w:rsidP="006F5041">
            <w:pPr>
              <w:jc w:val="both"/>
              <w:rPr>
                <w:sz w:val="20"/>
                <w:szCs w:val="20"/>
                <w:lang w:eastAsia="ru-RU"/>
              </w:rPr>
            </w:pPr>
            <w:r w:rsidRPr="00CD1542">
              <w:rPr>
                <w:sz w:val="20"/>
                <w:szCs w:val="20"/>
                <w:lang w:eastAsia="ru-RU"/>
              </w:rPr>
              <w:t>Используется огнестрельное длинноствольное оружие и патроны к нему.</w:t>
            </w:r>
          </w:p>
          <w:p w:rsidR="0020334B" w:rsidRPr="00CD1542" w:rsidRDefault="0020334B" w:rsidP="006F5041">
            <w:pPr>
              <w:jc w:val="both"/>
              <w:rPr>
                <w:sz w:val="20"/>
                <w:szCs w:val="20"/>
                <w:lang w:eastAsia="ru-RU"/>
              </w:rPr>
            </w:pPr>
            <w:r w:rsidRPr="00CD1542">
              <w:rPr>
                <w:sz w:val="20"/>
                <w:szCs w:val="20"/>
                <w:lang w:eastAsia="ru-RU"/>
              </w:rPr>
              <w:t xml:space="preserve">Упражнение проводится на дистанциях </w:t>
            </w:r>
            <w:smartTag w:uri="urn:schemas-microsoft-com:office:smarttags" w:element="metricconverter">
              <w:smartTagPr>
                <w:attr w:name="ProductID" w:val="10 метров"/>
              </w:smartTagPr>
              <w:r w:rsidRPr="00CD1542">
                <w:rPr>
                  <w:sz w:val="20"/>
                  <w:szCs w:val="20"/>
                  <w:lang w:eastAsia="ru-RU"/>
                </w:rPr>
                <w:t>10 метров</w:t>
              </w:r>
            </w:smartTag>
            <w:r w:rsidRPr="00CD1542">
              <w:rPr>
                <w:sz w:val="20"/>
                <w:szCs w:val="20"/>
                <w:lang w:eastAsia="ru-RU"/>
              </w:rPr>
              <w:t xml:space="preserve"> или </w:t>
            </w:r>
            <w:smartTag w:uri="urn:schemas-microsoft-com:office:smarttags" w:element="metricconverter">
              <w:smartTagPr>
                <w:attr w:name="ProductID" w:val="15 метров"/>
              </w:smartTagPr>
              <w:r w:rsidRPr="00CD1542">
                <w:rPr>
                  <w:sz w:val="20"/>
                  <w:szCs w:val="20"/>
                  <w:lang w:eastAsia="ru-RU"/>
                </w:rPr>
                <w:t>15 метров</w:t>
              </w:r>
            </w:smartTag>
            <w:r w:rsidRPr="00CD1542">
              <w:rPr>
                <w:sz w:val="20"/>
                <w:szCs w:val="20"/>
                <w:lang w:eastAsia="ru-RU"/>
              </w:rPr>
              <w:t>; в зависимости от реш</w:t>
            </w:r>
            <w:r w:rsidRPr="00CD1542">
              <w:rPr>
                <w:sz w:val="20"/>
                <w:szCs w:val="20"/>
                <w:lang w:eastAsia="ru-RU"/>
              </w:rPr>
              <w:t>е</w:t>
            </w:r>
            <w:r w:rsidRPr="00CD1542">
              <w:rPr>
                <w:sz w:val="20"/>
                <w:szCs w:val="20"/>
                <w:lang w:eastAsia="ru-RU"/>
              </w:rPr>
              <w:t>ния руководства образовательного учрежд</w:t>
            </w:r>
            <w:r w:rsidRPr="00CD1542">
              <w:rPr>
                <w:sz w:val="20"/>
                <w:szCs w:val="20"/>
                <w:lang w:eastAsia="ru-RU"/>
              </w:rPr>
              <w:t>е</w:t>
            </w:r>
            <w:r w:rsidRPr="00CD1542">
              <w:rPr>
                <w:sz w:val="20"/>
                <w:szCs w:val="20"/>
                <w:lang w:eastAsia="ru-RU"/>
              </w:rPr>
              <w:t>ния, принимаемого  с учетом особенностей используемого стрелкового объекта. О ди</w:t>
            </w:r>
            <w:r w:rsidRPr="00CD1542">
              <w:rPr>
                <w:sz w:val="20"/>
                <w:szCs w:val="20"/>
                <w:lang w:eastAsia="ru-RU"/>
              </w:rPr>
              <w:t>с</w:t>
            </w:r>
            <w:r w:rsidRPr="00CD1542">
              <w:rPr>
                <w:sz w:val="20"/>
                <w:szCs w:val="20"/>
                <w:lang w:eastAsia="ru-RU"/>
              </w:rPr>
              <w:t>танции, на которой будет проводиться упра</w:t>
            </w:r>
            <w:r w:rsidRPr="00CD1542">
              <w:rPr>
                <w:sz w:val="20"/>
                <w:szCs w:val="20"/>
                <w:lang w:eastAsia="ru-RU"/>
              </w:rPr>
              <w:t>ж</w:t>
            </w:r>
            <w:r w:rsidRPr="00CD1542">
              <w:rPr>
                <w:sz w:val="20"/>
                <w:szCs w:val="20"/>
                <w:lang w:eastAsia="ru-RU"/>
              </w:rPr>
              <w:t>нение, стреляющий оповещается до начала упражнения.</w:t>
            </w:r>
          </w:p>
          <w:p w:rsidR="0020334B" w:rsidRDefault="0020334B" w:rsidP="006F5041">
            <w:pPr>
              <w:jc w:val="both"/>
              <w:rPr>
                <w:i/>
                <w:sz w:val="20"/>
                <w:szCs w:val="20"/>
                <w:u w:val="single"/>
                <w:lang w:eastAsia="ru-RU"/>
              </w:rPr>
            </w:pPr>
          </w:p>
          <w:p w:rsidR="0020334B" w:rsidRDefault="0020334B" w:rsidP="006F5041">
            <w:pPr>
              <w:jc w:val="both"/>
              <w:rPr>
                <w:i/>
                <w:sz w:val="20"/>
                <w:szCs w:val="20"/>
                <w:u w:val="single"/>
                <w:lang w:eastAsia="ru-RU"/>
              </w:rPr>
            </w:pPr>
          </w:p>
          <w:p w:rsidR="0020334B" w:rsidRDefault="0020334B" w:rsidP="006F5041">
            <w:pPr>
              <w:jc w:val="both"/>
              <w:rPr>
                <w:i/>
                <w:sz w:val="20"/>
                <w:szCs w:val="20"/>
                <w:u w:val="single"/>
                <w:lang w:eastAsia="ru-RU"/>
              </w:rPr>
            </w:pPr>
          </w:p>
          <w:p w:rsidR="0020334B" w:rsidRDefault="0020334B" w:rsidP="006F5041">
            <w:pPr>
              <w:jc w:val="both"/>
              <w:rPr>
                <w:i/>
                <w:sz w:val="20"/>
                <w:szCs w:val="20"/>
                <w:u w:val="single"/>
                <w:lang w:eastAsia="ru-RU"/>
              </w:rPr>
            </w:pPr>
          </w:p>
          <w:p w:rsidR="0020334B" w:rsidRDefault="0020334B" w:rsidP="006F5041">
            <w:pPr>
              <w:jc w:val="both"/>
              <w:rPr>
                <w:i/>
                <w:sz w:val="20"/>
                <w:szCs w:val="20"/>
                <w:u w:val="single"/>
                <w:lang w:eastAsia="ru-RU"/>
              </w:rPr>
            </w:pPr>
          </w:p>
          <w:p w:rsidR="0020334B" w:rsidRDefault="0020334B" w:rsidP="006F5041">
            <w:pPr>
              <w:jc w:val="both"/>
              <w:rPr>
                <w:i/>
                <w:sz w:val="20"/>
                <w:szCs w:val="20"/>
                <w:u w:val="single"/>
                <w:lang w:eastAsia="ru-RU"/>
              </w:rPr>
            </w:pPr>
          </w:p>
          <w:p w:rsidR="0020334B" w:rsidRDefault="0020334B" w:rsidP="006F5041">
            <w:pPr>
              <w:jc w:val="both"/>
              <w:rPr>
                <w:i/>
                <w:sz w:val="20"/>
                <w:szCs w:val="20"/>
                <w:u w:val="single"/>
                <w:lang w:eastAsia="ru-RU"/>
              </w:rPr>
            </w:pPr>
          </w:p>
          <w:p w:rsidR="0020334B" w:rsidRPr="00CD1542" w:rsidRDefault="0020334B" w:rsidP="006F5041">
            <w:pPr>
              <w:jc w:val="both"/>
              <w:rPr>
                <w:i/>
                <w:sz w:val="20"/>
                <w:szCs w:val="20"/>
                <w:u w:val="single"/>
                <w:lang w:eastAsia="ru-RU"/>
              </w:rPr>
            </w:pPr>
            <w:r w:rsidRPr="00CD1542">
              <w:rPr>
                <w:i/>
                <w:sz w:val="20"/>
                <w:szCs w:val="20"/>
                <w:u w:val="single"/>
                <w:lang w:eastAsia="ru-RU"/>
              </w:rPr>
              <w:t>Содержание упражнения:</w:t>
            </w:r>
          </w:p>
          <w:p w:rsidR="0020334B" w:rsidRPr="00CD1542" w:rsidRDefault="0020334B" w:rsidP="006F5041">
            <w:pPr>
              <w:jc w:val="both"/>
              <w:rPr>
                <w:sz w:val="20"/>
                <w:szCs w:val="20"/>
                <w:lang w:eastAsia="ru-RU"/>
              </w:rPr>
            </w:pPr>
            <w:r w:rsidRPr="00CD1542">
              <w:rPr>
                <w:sz w:val="20"/>
                <w:szCs w:val="20"/>
                <w:lang w:eastAsia="ru-RU"/>
              </w:rPr>
              <w:t>Стреляющему выдаются: 1 патрон для про</w:t>
            </w:r>
            <w:r w:rsidRPr="00CD1542">
              <w:rPr>
                <w:sz w:val="20"/>
                <w:szCs w:val="20"/>
                <w:lang w:eastAsia="ru-RU"/>
              </w:rPr>
              <w:t>б</w:t>
            </w:r>
            <w:r w:rsidRPr="00CD1542">
              <w:rPr>
                <w:sz w:val="20"/>
                <w:szCs w:val="20"/>
                <w:lang w:eastAsia="ru-RU"/>
              </w:rPr>
              <w:t>ного выстрела и 2 патрона для выполнения зачетных выстрелов.</w:t>
            </w:r>
          </w:p>
          <w:p w:rsidR="0020334B" w:rsidRPr="00CD1542" w:rsidRDefault="0020334B" w:rsidP="006F5041">
            <w:pPr>
              <w:jc w:val="both"/>
              <w:rPr>
                <w:sz w:val="20"/>
                <w:szCs w:val="20"/>
                <w:lang w:eastAsia="ru-RU"/>
              </w:rPr>
            </w:pPr>
            <w:r w:rsidRPr="00CD1542">
              <w:rPr>
                <w:i/>
                <w:sz w:val="20"/>
                <w:szCs w:val="20"/>
                <w:u w:val="single"/>
                <w:lang w:eastAsia="ru-RU"/>
              </w:rPr>
              <w:t xml:space="preserve">Пробный выстрел </w:t>
            </w:r>
            <w:r w:rsidRPr="00CD1542">
              <w:rPr>
                <w:sz w:val="20"/>
                <w:szCs w:val="20"/>
                <w:lang w:eastAsia="ru-RU"/>
              </w:rPr>
              <w:t>– в соответствии с кома</w:t>
            </w:r>
            <w:r w:rsidRPr="00CD1542">
              <w:rPr>
                <w:sz w:val="20"/>
                <w:szCs w:val="20"/>
                <w:lang w:eastAsia="ru-RU"/>
              </w:rPr>
              <w:t>н</w:t>
            </w:r>
            <w:r w:rsidRPr="00CD1542">
              <w:rPr>
                <w:sz w:val="20"/>
                <w:szCs w:val="20"/>
                <w:lang w:eastAsia="ru-RU"/>
              </w:rPr>
              <w:t>дами инструктора (руководителя стрельб) стреляющий выходит на огневой рубеж, зар</w:t>
            </w:r>
            <w:r w:rsidRPr="00CD1542">
              <w:rPr>
                <w:sz w:val="20"/>
                <w:szCs w:val="20"/>
                <w:lang w:eastAsia="ru-RU"/>
              </w:rPr>
              <w:t>я</w:t>
            </w:r>
            <w:r w:rsidRPr="00CD1542">
              <w:rPr>
                <w:sz w:val="20"/>
                <w:szCs w:val="20"/>
                <w:lang w:eastAsia="ru-RU"/>
              </w:rPr>
              <w:t>жает оружие 1-им патроном, ведет огонь (пр</w:t>
            </w:r>
            <w:r w:rsidRPr="00CD1542">
              <w:rPr>
                <w:sz w:val="20"/>
                <w:szCs w:val="20"/>
                <w:lang w:eastAsia="ru-RU"/>
              </w:rPr>
              <w:t>о</w:t>
            </w:r>
            <w:r w:rsidRPr="00CD1542">
              <w:rPr>
                <w:sz w:val="20"/>
                <w:szCs w:val="20"/>
                <w:lang w:eastAsia="ru-RU"/>
              </w:rPr>
              <w:t>изводит пробный выстрел), прекращает огонь, разряжает оружие и предъявляет его к осмо</w:t>
            </w:r>
            <w:r w:rsidRPr="00CD1542">
              <w:rPr>
                <w:sz w:val="20"/>
                <w:szCs w:val="20"/>
                <w:lang w:eastAsia="ru-RU"/>
              </w:rPr>
              <w:t>т</w:t>
            </w:r>
            <w:r w:rsidRPr="00CD1542">
              <w:rPr>
                <w:sz w:val="20"/>
                <w:szCs w:val="20"/>
                <w:lang w:eastAsia="ru-RU"/>
              </w:rPr>
              <w:t>ру, знакомится с результатом выстрела.</w:t>
            </w:r>
          </w:p>
          <w:p w:rsidR="0020334B" w:rsidRPr="00CD1542" w:rsidRDefault="0020334B" w:rsidP="006F5041">
            <w:pPr>
              <w:jc w:val="both"/>
              <w:rPr>
                <w:sz w:val="20"/>
                <w:szCs w:val="20"/>
                <w:lang w:eastAsia="ru-RU"/>
              </w:rPr>
            </w:pPr>
            <w:r w:rsidRPr="00CD1542">
              <w:rPr>
                <w:i/>
                <w:sz w:val="20"/>
                <w:szCs w:val="20"/>
                <w:u w:val="single"/>
                <w:lang w:eastAsia="ru-RU"/>
              </w:rPr>
              <w:t xml:space="preserve">Зачетная часть упражнения- </w:t>
            </w:r>
            <w:r w:rsidRPr="00CD1542">
              <w:rPr>
                <w:sz w:val="20"/>
                <w:szCs w:val="20"/>
                <w:lang w:eastAsia="ru-RU"/>
              </w:rPr>
              <w:t>в соответствии  с командами инструктора (руководителя стрельб) стреляющий заряжает оружие 2-мя патронами, ведет огонь (производит 2 заче</w:t>
            </w:r>
            <w:r w:rsidRPr="00CD1542">
              <w:rPr>
                <w:sz w:val="20"/>
                <w:szCs w:val="20"/>
                <w:lang w:eastAsia="ru-RU"/>
              </w:rPr>
              <w:t>т</w:t>
            </w:r>
            <w:r w:rsidRPr="00CD1542">
              <w:rPr>
                <w:sz w:val="20"/>
                <w:szCs w:val="20"/>
                <w:lang w:eastAsia="ru-RU"/>
              </w:rPr>
              <w:t>ных выстрела), прекращает огонь, разряжает оружие, предъявляет его к осмотру, знакоми</w:t>
            </w:r>
            <w:r w:rsidRPr="00CD1542">
              <w:rPr>
                <w:sz w:val="20"/>
                <w:szCs w:val="20"/>
                <w:lang w:eastAsia="ru-RU"/>
              </w:rPr>
              <w:t>т</w:t>
            </w:r>
            <w:r w:rsidRPr="00CD1542">
              <w:rPr>
                <w:sz w:val="20"/>
                <w:szCs w:val="20"/>
                <w:lang w:eastAsia="ru-RU"/>
              </w:rPr>
              <w:t>ся с результатом зачетных выстрелов.</w:t>
            </w:r>
          </w:p>
          <w:p w:rsidR="0020334B" w:rsidRPr="00CD1542" w:rsidRDefault="0020334B" w:rsidP="006F5041">
            <w:pPr>
              <w:jc w:val="both"/>
              <w:rPr>
                <w:sz w:val="20"/>
                <w:szCs w:val="20"/>
                <w:lang w:eastAsia="ru-RU"/>
              </w:rPr>
            </w:pPr>
            <w:r w:rsidRPr="00CD1542">
              <w:rPr>
                <w:sz w:val="20"/>
                <w:szCs w:val="20"/>
                <w:lang w:eastAsia="ru-RU"/>
              </w:rPr>
              <w:t>Отсчет времени для выполнения зачетной ча</w:t>
            </w:r>
            <w:r w:rsidRPr="00CD1542">
              <w:rPr>
                <w:sz w:val="20"/>
                <w:szCs w:val="20"/>
                <w:lang w:eastAsia="ru-RU"/>
              </w:rPr>
              <w:t>с</w:t>
            </w:r>
            <w:r w:rsidRPr="00CD1542">
              <w:rPr>
                <w:sz w:val="20"/>
                <w:szCs w:val="20"/>
                <w:lang w:eastAsia="ru-RU"/>
              </w:rPr>
              <w:t>ти упражнения производится с момента под</w:t>
            </w:r>
            <w:r w:rsidRPr="00CD1542">
              <w:rPr>
                <w:sz w:val="20"/>
                <w:szCs w:val="20"/>
                <w:lang w:eastAsia="ru-RU"/>
              </w:rPr>
              <w:t>а</w:t>
            </w:r>
            <w:r w:rsidRPr="00CD1542">
              <w:rPr>
                <w:sz w:val="20"/>
                <w:szCs w:val="20"/>
                <w:lang w:eastAsia="ru-RU"/>
              </w:rPr>
              <w:t>чи команды «Заряжай!».</w:t>
            </w:r>
          </w:p>
          <w:p w:rsidR="0020334B" w:rsidRPr="00CD1542" w:rsidRDefault="0020334B" w:rsidP="006F5041">
            <w:pPr>
              <w:jc w:val="both"/>
              <w:rPr>
                <w:i/>
                <w:sz w:val="20"/>
                <w:szCs w:val="20"/>
                <w:u w:val="single"/>
                <w:lang w:eastAsia="ru-RU"/>
              </w:rPr>
            </w:pPr>
            <w:r w:rsidRPr="00CD1542">
              <w:rPr>
                <w:i/>
                <w:sz w:val="20"/>
                <w:szCs w:val="20"/>
                <w:u w:val="single"/>
                <w:lang w:eastAsia="ru-RU"/>
              </w:rPr>
              <w:t>Правила выполнения:</w:t>
            </w:r>
          </w:p>
          <w:p w:rsidR="0020334B" w:rsidRPr="00CD1542" w:rsidRDefault="0020334B" w:rsidP="006F5041">
            <w:pPr>
              <w:jc w:val="both"/>
              <w:rPr>
                <w:sz w:val="20"/>
                <w:szCs w:val="20"/>
                <w:lang w:eastAsia="ru-RU"/>
              </w:rPr>
            </w:pPr>
            <w:r w:rsidRPr="00CD1542">
              <w:rPr>
                <w:sz w:val="20"/>
                <w:szCs w:val="20"/>
                <w:lang w:eastAsia="ru-RU"/>
              </w:rPr>
              <w:t>- соблюдение правил безопасности при пров</w:t>
            </w:r>
            <w:r w:rsidRPr="00CD1542">
              <w:rPr>
                <w:sz w:val="20"/>
                <w:szCs w:val="20"/>
                <w:lang w:eastAsia="ru-RU"/>
              </w:rPr>
              <w:t>е</w:t>
            </w:r>
            <w:r w:rsidRPr="00CD1542">
              <w:rPr>
                <w:sz w:val="20"/>
                <w:szCs w:val="20"/>
                <w:lang w:eastAsia="ru-RU"/>
              </w:rPr>
              <w:t>дении стрельб (в том числе – запрет направл</w:t>
            </w:r>
            <w:r w:rsidRPr="00CD1542">
              <w:rPr>
                <w:sz w:val="20"/>
                <w:szCs w:val="20"/>
                <w:lang w:eastAsia="ru-RU"/>
              </w:rPr>
              <w:t>е</w:t>
            </w:r>
            <w:r w:rsidRPr="00CD1542">
              <w:rPr>
                <w:sz w:val="20"/>
                <w:szCs w:val="20"/>
                <w:lang w:eastAsia="ru-RU"/>
              </w:rPr>
              <w:t>ния оружия на части тела самого стрелка, з</w:t>
            </w:r>
            <w:r w:rsidRPr="00CD1542">
              <w:rPr>
                <w:sz w:val="20"/>
                <w:szCs w:val="20"/>
                <w:lang w:eastAsia="ru-RU"/>
              </w:rPr>
              <w:t>а</w:t>
            </w:r>
            <w:r w:rsidRPr="00CD1542">
              <w:rPr>
                <w:sz w:val="20"/>
                <w:szCs w:val="20"/>
                <w:lang w:eastAsia="ru-RU"/>
              </w:rPr>
              <w:t>прет отклонения оружия более 45 градусов в любую сторону от цели (мишени), располож</w:t>
            </w:r>
            <w:r w:rsidRPr="00CD1542">
              <w:rPr>
                <w:sz w:val="20"/>
                <w:szCs w:val="20"/>
                <w:lang w:eastAsia="ru-RU"/>
              </w:rPr>
              <w:t>е</w:t>
            </w:r>
            <w:r w:rsidRPr="00CD1542">
              <w:rPr>
                <w:sz w:val="20"/>
                <w:szCs w:val="20"/>
                <w:lang w:eastAsia="ru-RU"/>
              </w:rPr>
              <w:t>ние указательного пальца вдоль спусковой скобы с перестановкой не спусковой крючок непосредственно пере выстрелом);</w:t>
            </w:r>
          </w:p>
          <w:p w:rsidR="0020334B" w:rsidRPr="00CD1542" w:rsidRDefault="0020334B" w:rsidP="006F5041">
            <w:pPr>
              <w:jc w:val="both"/>
              <w:rPr>
                <w:sz w:val="20"/>
                <w:szCs w:val="20"/>
                <w:lang w:eastAsia="ru-RU"/>
              </w:rPr>
            </w:pPr>
            <w:r w:rsidRPr="00CD1542">
              <w:rPr>
                <w:sz w:val="20"/>
                <w:szCs w:val="20"/>
                <w:lang w:eastAsia="ru-RU"/>
              </w:rPr>
              <w:t>- строгое следование командам инструктора (руководителя стрельбы), подаваемым для выполнения упражнения;</w:t>
            </w:r>
          </w:p>
          <w:p w:rsidR="0020334B" w:rsidRDefault="0020334B" w:rsidP="006F5041">
            <w:pPr>
              <w:jc w:val="both"/>
              <w:rPr>
                <w:sz w:val="20"/>
                <w:szCs w:val="20"/>
                <w:lang w:eastAsia="ru-RU"/>
              </w:rPr>
            </w:pPr>
            <w:r w:rsidRPr="00CD1542">
              <w:rPr>
                <w:sz w:val="20"/>
                <w:szCs w:val="20"/>
                <w:lang w:eastAsia="ru-RU"/>
              </w:rPr>
              <w:t>- исполнение иных команд инструктора (рук</w:t>
            </w:r>
            <w:r w:rsidRPr="00CD1542">
              <w:rPr>
                <w:sz w:val="20"/>
                <w:szCs w:val="20"/>
                <w:lang w:eastAsia="ru-RU"/>
              </w:rPr>
              <w:t>о</w:t>
            </w:r>
            <w:r w:rsidRPr="00CD1542">
              <w:rPr>
                <w:sz w:val="20"/>
                <w:szCs w:val="20"/>
                <w:lang w:eastAsia="ru-RU"/>
              </w:rPr>
              <w:t>водителя стрельбы), направленных на собл</w:t>
            </w:r>
            <w:r w:rsidRPr="00CD1542">
              <w:rPr>
                <w:sz w:val="20"/>
                <w:szCs w:val="20"/>
                <w:lang w:eastAsia="ru-RU"/>
              </w:rPr>
              <w:t>ю</w:t>
            </w:r>
            <w:r w:rsidRPr="00CD1542">
              <w:rPr>
                <w:sz w:val="20"/>
                <w:szCs w:val="20"/>
                <w:lang w:eastAsia="ru-RU"/>
              </w:rPr>
              <w:t>дение правил безопасности на стрелковом объекте.</w:t>
            </w:r>
          </w:p>
          <w:p w:rsidR="0020334B" w:rsidRPr="00CD1542" w:rsidRDefault="0020334B" w:rsidP="006F5041">
            <w:pPr>
              <w:jc w:val="both"/>
              <w:rPr>
                <w:sz w:val="20"/>
                <w:szCs w:val="20"/>
                <w:lang w:eastAsia="ru-RU"/>
              </w:rPr>
            </w:pPr>
          </w:p>
        </w:tc>
        <w:tc>
          <w:tcPr>
            <w:tcW w:w="2551" w:type="dxa"/>
          </w:tcPr>
          <w:p w:rsidR="0020334B" w:rsidRDefault="0020334B" w:rsidP="006F5041">
            <w:pPr>
              <w:jc w:val="center"/>
              <w:rPr>
                <w:sz w:val="20"/>
                <w:szCs w:val="20"/>
                <w:lang w:eastAsia="ru-RU"/>
              </w:rPr>
            </w:pPr>
          </w:p>
          <w:p w:rsidR="0020334B" w:rsidRPr="00CD1542" w:rsidRDefault="0020334B" w:rsidP="006F5041">
            <w:pPr>
              <w:jc w:val="center"/>
              <w:rPr>
                <w:sz w:val="20"/>
                <w:szCs w:val="20"/>
                <w:lang w:eastAsia="ru-RU"/>
              </w:rPr>
            </w:pPr>
            <w:r w:rsidRPr="00CD1542">
              <w:rPr>
                <w:sz w:val="20"/>
                <w:szCs w:val="20"/>
                <w:lang w:eastAsia="ru-RU"/>
              </w:rPr>
              <w:t xml:space="preserve">Мишень грудная №4 на расстоянии 10 или </w:t>
            </w:r>
            <w:smartTag w:uri="urn:schemas-microsoft-com:office:smarttags" w:element="metricconverter">
              <w:smartTagPr>
                <w:attr w:name="ProductID" w:val="15 метров"/>
              </w:smartTagPr>
              <w:r w:rsidRPr="00CD1542">
                <w:rPr>
                  <w:sz w:val="20"/>
                  <w:szCs w:val="20"/>
                  <w:lang w:eastAsia="ru-RU"/>
                </w:rPr>
                <w:t>15 ме</w:t>
              </w:r>
              <w:r w:rsidRPr="00CD1542">
                <w:rPr>
                  <w:sz w:val="20"/>
                  <w:szCs w:val="20"/>
                  <w:lang w:eastAsia="ru-RU"/>
                </w:rPr>
                <w:t>т</w:t>
              </w:r>
              <w:r w:rsidRPr="00CD1542">
                <w:rPr>
                  <w:sz w:val="20"/>
                  <w:szCs w:val="20"/>
                  <w:lang w:eastAsia="ru-RU"/>
                </w:rPr>
                <w:t>ров</w:t>
              </w:r>
            </w:smartTag>
            <w:r w:rsidRPr="00CD1542">
              <w:rPr>
                <w:sz w:val="20"/>
                <w:szCs w:val="20"/>
                <w:lang w:eastAsia="ru-RU"/>
              </w:rPr>
              <w:t>.</w:t>
            </w:r>
          </w:p>
          <w:p w:rsidR="0020334B" w:rsidRPr="00CD1542" w:rsidRDefault="0020334B" w:rsidP="006F5041">
            <w:pPr>
              <w:jc w:val="center"/>
              <w:rPr>
                <w:sz w:val="20"/>
                <w:szCs w:val="20"/>
                <w:lang w:eastAsia="ru-RU"/>
              </w:rPr>
            </w:pPr>
            <w:r w:rsidRPr="00CD1542">
              <w:rPr>
                <w:sz w:val="20"/>
                <w:szCs w:val="20"/>
                <w:lang w:eastAsia="ru-RU"/>
              </w:rPr>
              <w:t>Время выполнения упра</w:t>
            </w:r>
            <w:r w:rsidRPr="00CD1542">
              <w:rPr>
                <w:sz w:val="20"/>
                <w:szCs w:val="20"/>
                <w:lang w:eastAsia="ru-RU"/>
              </w:rPr>
              <w:t>ж</w:t>
            </w:r>
            <w:r w:rsidRPr="00CD1542">
              <w:rPr>
                <w:sz w:val="20"/>
                <w:szCs w:val="20"/>
                <w:lang w:eastAsia="ru-RU"/>
              </w:rPr>
              <w:t xml:space="preserve">нения (зачетной части): </w:t>
            </w:r>
          </w:p>
          <w:p w:rsidR="0020334B" w:rsidRPr="00CD1542" w:rsidRDefault="0020334B" w:rsidP="006F5041">
            <w:pPr>
              <w:jc w:val="center"/>
              <w:rPr>
                <w:sz w:val="20"/>
                <w:szCs w:val="20"/>
                <w:lang w:eastAsia="ru-RU"/>
              </w:rPr>
            </w:pPr>
            <w:r w:rsidRPr="00CD1542">
              <w:rPr>
                <w:sz w:val="20"/>
                <w:szCs w:val="20"/>
                <w:lang w:eastAsia="ru-RU"/>
              </w:rPr>
              <w:t xml:space="preserve">-для дистанции </w:t>
            </w:r>
          </w:p>
          <w:p w:rsidR="0020334B" w:rsidRPr="00CD1542" w:rsidRDefault="0020334B" w:rsidP="006F5041">
            <w:pPr>
              <w:jc w:val="center"/>
              <w:rPr>
                <w:sz w:val="20"/>
                <w:szCs w:val="20"/>
                <w:lang w:eastAsia="ru-RU"/>
              </w:rPr>
            </w:pPr>
            <w:smartTag w:uri="urn:schemas-microsoft-com:office:smarttags" w:element="metricconverter">
              <w:smartTagPr>
                <w:attr w:name="ProductID" w:val="10 метров"/>
              </w:smartTagPr>
              <w:r w:rsidRPr="00CD1542">
                <w:rPr>
                  <w:sz w:val="20"/>
                  <w:szCs w:val="20"/>
                  <w:lang w:eastAsia="ru-RU"/>
                </w:rPr>
                <w:t>10 метров</w:t>
              </w:r>
            </w:smartTag>
            <w:r w:rsidRPr="00CD1542">
              <w:rPr>
                <w:sz w:val="20"/>
                <w:szCs w:val="20"/>
                <w:lang w:eastAsia="ru-RU"/>
              </w:rPr>
              <w:t xml:space="preserve"> – 20 секунд.</w:t>
            </w:r>
          </w:p>
          <w:p w:rsidR="0020334B" w:rsidRPr="00CD1542" w:rsidRDefault="0020334B" w:rsidP="006F5041">
            <w:pPr>
              <w:jc w:val="center"/>
              <w:rPr>
                <w:sz w:val="20"/>
                <w:szCs w:val="20"/>
                <w:lang w:eastAsia="ru-RU"/>
              </w:rPr>
            </w:pPr>
            <w:r w:rsidRPr="00CD1542">
              <w:rPr>
                <w:sz w:val="20"/>
                <w:szCs w:val="20"/>
                <w:lang w:eastAsia="ru-RU"/>
              </w:rPr>
              <w:t>-для дистанции</w:t>
            </w:r>
          </w:p>
          <w:p w:rsidR="0020334B" w:rsidRPr="00CD1542" w:rsidRDefault="0020334B" w:rsidP="006F5041">
            <w:pPr>
              <w:jc w:val="center"/>
              <w:rPr>
                <w:sz w:val="20"/>
                <w:szCs w:val="20"/>
                <w:lang w:eastAsia="ru-RU"/>
              </w:rPr>
            </w:pPr>
            <w:smartTag w:uri="urn:schemas-microsoft-com:office:smarttags" w:element="metricconverter">
              <w:smartTagPr>
                <w:attr w:name="ProductID" w:val="15 метров"/>
              </w:smartTagPr>
              <w:r w:rsidRPr="00CD1542">
                <w:rPr>
                  <w:sz w:val="20"/>
                  <w:szCs w:val="20"/>
                  <w:lang w:eastAsia="ru-RU"/>
                </w:rPr>
                <w:t>15 метров</w:t>
              </w:r>
            </w:smartTag>
            <w:r w:rsidRPr="00CD1542">
              <w:rPr>
                <w:sz w:val="20"/>
                <w:szCs w:val="20"/>
                <w:lang w:eastAsia="ru-RU"/>
              </w:rPr>
              <w:t xml:space="preserve"> – 25 секунд.</w:t>
            </w:r>
          </w:p>
        </w:tc>
        <w:tc>
          <w:tcPr>
            <w:tcW w:w="2092" w:type="dxa"/>
          </w:tcPr>
          <w:p w:rsidR="0020334B" w:rsidRDefault="0020334B" w:rsidP="006F5041">
            <w:pPr>
              <w:jc w:val="center"/>
              <w:rPr>
                <w:sz w:val="20"/>
                <w:szCs w:val="20"/>
                <w:lang w:eastAsia="ru-RU"/>
              </w:rPr>
            </w:pPr>
          </w:p>
          <w:p w:rsidR="0020334B" w:rsidRPr="00CD1542" w:rsidRDefault="0020334B" w:rsidP="006F5041">
            <w:pPr>
              <w:jc w:val="center"/>
              <w:rPr>
                <w:sz w:val="20"/>
                <w:szCs w:val="20"/>
                <w:lang w:eastAsia="ru-RU"/>
              </w:rPr>
            </w:pPr>
            <w:r w:rsidRPr="00CD1542">
              <w:rPr>
                <w:sz w:val="20"/>
                <w:szCs w:val="20"/>
                <w:lang w:eastAsia="ru-RU"/>
              </w:rPr>
              <w:t>По результатам двух зачетных выстрелов произведено не менее 1-го попадания в мишень в заданное время (результат пробного выстрела при оценке упражн</w:t>
            </w:r>
            <w:r w:rsidRPr="00CD1542">
              <w:rPr>
                <w:sz w:val="20"/>
                <w:szCs w:val="20"/>
                <w:lang w:eastAsia="ru-RU"/>
              </w:rPr>
              <w:t>е</w:t>
            </w:r>
            <w:r w:rsidRPr="00CD1542">
              <w:rPr>
                <w:sz w:val="20"/>
                <w:szCs w:val="20"/>
                <w:lang w:eastAsia="ru-RU"/>
              </w:rPr>
              <w:t>ния не учитывается); соблюдены правила выполнения упра</w:t>
            </w:r>
            <w:r w:rsidRPr="00CD1542">
              <w:rPr>
                <w:sz w:val="20"/>
                <w:szCs w:val="20"/>
                <w:lang w:eastAsia="ru-RU"/>
              </w:rPr>
              <w:t>ж</w:t>
            </w:r>
            <w:r w:rsidRPr="00CD1542">
              <w:rPr>
                <w:sz w:val="20"/>
                <w:szCs w:val="20"/>
                <w:lang w:eastAsia="ru-RU"/>
              </w:rPr>
              <w:t>нения.</w:t>
            </w:r>
          </w:p>
        </w:tc>
      </w:tr>
      <w:tr w:rsidR="0020334B" w:rsidRPr="00CD1542" w:rsidTr="006F5041">
        <w:tc>
          <w:tcPr>
            <w:tcW w:w="9571" w:type="dxa"/>
            <w:gridSpan w:val="4"/>
          </w:tcPr>
          <w:p w:rsidR="0020334B" w:rsidRDefault="0020334B" w:rsidP="006F5041">
            <w:pPr>
              <w:rPr>
                <w:b/>
                <w:sz w:val="20"/>
                <w:szCs w:val="20"/>
                <w:lang w:eastAsia="ru-RU"/>
              </w:rPr>
            </w:pPr>
            <w:r w:rsidRPr="00CD1542">
              <w:rPr>
                <w:b/>
                <w:sz w:val="20"/>
                <w:szCs w:val="20"/>
                <w:lang w:eastAsia="ru-RU"/>
              </w:rPr>
              <w:lastRenderedPageBreak/>
              <w:t xml:space="preserve">      </w:t>
            </w:r>
          </w:p>
          <w:p w:rsidR="0020334B" w:rsidRPr="00CD1542" w:rsidRDefault="0020334B" w:rsidP="006F5041">
            <w:pPr>
              <w:rPr>
                <w:sz w:val="20"/>
                <w:szCs w:val="20"/>
                <w:lang w:eastAsia="ru-RU"/>
              </w:rPr>
            </w:pPr>
            <w:r w:rsidRPr="00CD1542">
              <w:rPr>
                <w:b/>
                <w:sz w:val="20"/>
                <w:szCs w:val="20"/>
                <w:lang w:eastAsia="ru-RU"/>
              </w:rPr>
              <w:t xml:space="preserve">Примечание: </w:t>
            </w:r>
            <w:r w:rsidRPr="00CD1542">
              <w:rPr>
                <w:sz w:val="20"/>
                <w:szCs w:val="20"/>
                <w:lang w:eastAsia="ru-RU"/>
              </w:rPr>
              <w:t>Практические упражнения используются в практической части итоговой аттестации, пр</w:t>
            </w:r>
            <w:r w:rsidRPr="00CD1542">
              <w:rPr>
                <w:sz w:val="20"/>
                <w:szCs w:val="20"/>
                <w:lang w:eastAsia="ru-RU"/>
              </w:rPr>
              <w:t>о</w:t>
            </w:r>
            <w:r w:rsidRPr="00CD1542">
              <w:rPr>
                <w:sz w:val="20"/>
                <w:szCs w:val="20"/>
                <w:lang w:eastAsia="ru-RU"/>
              </w:rPr>
              <w:t>водимой  по завершении подготовки по Программе, а также при организации проверки знания правил безопасного обращения с оружием и наличия навыков безопасного обращения с оружием.  Для лиц, не выпо</w:t>
            </w:r>
            <w:r w:rsidRPr="00CD1542">
              <w:rPr>
                <w:sz w:val="20"/>
                <w:szCs w:val="20"/>
                <w:lang w:eastAsia="ru-RU"/>
              </w:rPr>
              <w:t>л</w:t>
            </w:r>
            <w:r w:rsidRPr="00CD1542">
              <w:rPr>
                <w:sz w:val="20"/>
                <w:szCs w:val="20"/>
                <w:lang w:eastAsia="ru-RU"/>
              </w:rPr>
              <w:t>нивших какое-либо из упражнений, может быть назначена повторная проверка практических навыков.</w:t>
            </w:r>
          </w:p>
          <w:p w:rsidR="0020334B" w:rsidRPr="00CD1542" w:rsidRDefault="0020334B" w:rsidP="006F5041">
            <w:pPr>
              <w:rPr>
                <w:sz w:val="20"/>
                <w:szCs w:val="20"/>
                <w:lang w:eastAsia="ru-RU"/>
              </w:rPr>
            </w:pPr>
          </w:p>
        </w:tc>
      </w:tr>
    </w:tbl>
    <w:p w:rsidR="00501328" w:rsidRDefault="00501328"/>
    <w:sectPr w:rsidR="00501328" w:rsidSect="0050132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161" w:rsidRDefault="001E0161" w:rsidP="00CF04E0">
      <w:r>
        <w:separator/>
      </w:r>
    </w:p>
  </w:endnote>
  <w:endnote w:type="continuationSeparator" w:id="0">
    <w:p w:rsidR="001E0161" w:rsidRDefault="001E0161" w:rsidP="00CF04E0">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161" w:rsidRDefault="001E0161" w:rsidP="00CF04E0">
      <w:r>
        <w:separator/>
      </w:r>
    </w:p>
  </w:footnote>
  <w:footnote w:type="continuationSeparator" w:id="0">
    <w:p w:rsidR="001E0161" w:rsidRDefault="001E0161" w:rsidP="00CF0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9594"/>
      <w:docPartObj>
        <w:docPartGallery w:val="Page Numbers (Top of Page)"/>
        <w:docPartUnique/>
      </w:docPartObj>
    </w:sdtPr>
    <w:sdtContent>
      <w:p w:rsidR="00CF04E0" w:rsidRDefault="005F3E21">
        <w:pPr>
          <w:pStyle w:val="a3"/>
          <w:jc w:val="right"/>
        </w:pPr>
        <w:fldSimple w:instr=" PAGE   \* MERGEFORMAT ">
          <w:r w:rsidR="0020334B">
            <w:rPr>
              <w:noProof/>
            </w:rPr>
            <w:t>17</w:t>
          </w:r>
        </w:fldSimple>
      </w:p>
    </w:sdtContent>
  </w:sdt>
  <w:p w:rsidR="00CF04E0" w:rsidRDefault="00CF04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04E0"/>
    <w:rsid w:val="001E0161"/>
    <w:rsid w:val="0020334B"/>
    <w:rsid w:val="00501328"/>
    <w:rsid w:val="00512374"/>
    <w:rsid w:val="005F3E21"/>
    <w:rsid w:val="00C67A64"/>
    <w:rsid w:val="00CF0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E0"/>
    <w:pPr>
      <w:suppressAutoHyphens/>
      <w:spacing w:after="0" w:line="240" w:lineRule="auto"/>
      <w:ind w:firstLine="284"/>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CF04E0"/>
    <w:pPr>
      <w:widowControl w:val="0"/>
      <w:autoSpaceDE w:val="0"/>
      <w:spacing w:before="53" w:line="360" w:lineRule="auto"/>
      <w:ind w:firstLine="451"/>
      <w:jc w:val="both"/>
    </w:pPr>
    <w:rPr>
      <w:rFonts w:ascii="Arial" w:eastAsia="Lucida Sans Unicode" w:hAnsi="Arial"/>
      <w:b/>
      <w:bCs/>
      <w:kern w:val="1"/>
      <w:sz w:val="28"/>
      <w:szCs w:val="28"/>
    </w:rPr>
  </w:style>
  <w:style w:type="paragraph" w:customStyle="1" w:styleId="ConsPlusNormal">
    <w:name w:val="ConsPlusNormal"/>
    <w:rsid w:val="00CF04E0"/>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header"/>
    <w:basedOn w:val="a"/>
    <w:link w:val="a4"/>
    <w:uiPriority w:val="99"/>
    <w:unhideWhenUsed/>
    <w:rsid w:val="00CF04E0"/>
    <w:pPr>
      <w:tabs>
        <w:tab w:val="center" w:pos="4677"/>
        <w:tab w:val="right" w:pos="9355"/>
      </w:tabs>
    </w:pPr>
  </w:style>
  <w:style w:type="character" w:customStyle="1" w:styleId="a4">
    <w:name w:val="Верхний колонтитул Знак"/>
    <w:basedOn w:val="a0"/>
    <w:link w:val="a3"/>
    <w:uiPriority w:val="99"/>
    <w:rsid w:val="00CF04E0"/>
    <w:rPr>
      <w:rFonts w:ascii="Times New Roman" w:eastAsia="Times New Roman" w:hAnsi="Times New Roman" w:cs="Times New Roman"/>
      <w:lang w:eastAsia="ar-SA"/>
    </w:rPr>
  </w:style>
  <w:style w:type="paragraph" w:styleId="a5">
    <w:name w:val="footer"/>
    <w:basedOn w:val="a"/>
    <w:link w:val="a6"/>
    <w:uiPriority w:val="99"/>
    <w:semiHidden/>
    <w:unhideWhenUsed/>
    <w:rsid w:val="00CF04E0"/>
    <w:pPr>
      <w:tabs>
        <w:tab w:val="center" w:pos="4677"/>
        <w:tab w:val="right" w:pos="9355"/>
      </w:tabs>
    </w:pPr>
  </w:style>
  <w:style w:type="character" w:customStyle="1" w:styleId="a6">
    <w:name w:val="Нижний колонтитул Знак"/>
    <w:basedOn w:val="a0"/>
    <w:link w:val="a5"/>
    <w:uiPriority w:val="99"/>
    <w:semiHidden/>
    <w:rsid w:val="00CF04E0"/>
    <w:rPr>
      <w:rFonts w:ascii="Times New Roman" w:eastAsia="Times New Roman" w:hAnsi="Times New Roman" w:cs="Times New Roman"/>
      <w:lang w:eastAsia="ar-SA"/>
    </w:rPr>
  </w:style>
  <w:style w:type="paragraph" w:styleId="a7">
    <w:name w:val="List Paragraph"/>
    <w:basedOn w:val="a"/>
    <w:qFormat/>
    <w:rsid w:val="00C67A64"/>
    <w:pPr>
      <w:spacing w:after="200" w:line="276" w:lineRule="auto"/>
      <w:ind w:left="720" w:firstLine="0"/>
      <w:jc w:val="both"/>
    </w:pPr>
    <w:rPr>
      <w:rFonts w:ascii="Calibri" w:eastAsia="Calibri" w:hAnsi="Calibri"/>
    </w:rPr>
  </w:style>
  <w:style w:type="paragraph" w:styleId="a8">
    <w:name w:val="Body Text Indent"/>
    <w:basedOn w:val="a"/>
    <w:link w:val="a9"/>
    <w:rsid w:val="0020334B"/>
    <w:pPr>
      <w:jc w:val="both"/>
    </w:pPr>
  </w:style>
  <w:style w:type="character" w:customStyle="1" w:styleId="a9">
    <w:name w:val="Основной текст с отступом Знак"/>
    <w:basedOn w:val="a0"/>
    <w:link w:val="a8"/>
    <w:rsid w:val="0020334B"/>
    <w:rPr>
      <w:rFonts w:ascii="Times New Roman" w:eastAsia="Times New Roman" w:hAnsi="Times New Roman" w:cs="Times New Roman"/>
      <w:lang w:eastAsia="ar-SA"/>
    </w:rPr>
  </w:style>
  <w:style w:type="paragraph" w:styleId="HTML">
    <w:name w:val="HTML Preformatted"/>
    <w:basedOn w:val="a"/>
    <w:link w:val="HTML1"/>
    <w:rsid w:val="0020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link w:val="HTML"/>
    <w:uiPriority w:val="99"/>
    <w:semiHidden/>
    <w:rsid w:val="0020334B"/>
    <w:rPr>
      <w:rFonts w:ascii="Consolas" w:eastAsia="Times New Roman" w:hAnsi="Consolas" w:cs="Times New Roman"/>
      <w:sz w:val="20"/>
      <w:szCs w:val="20"/>
      <w:lang w:eastAsia="ar-SA"/>
    </w:rPr>
  </w:style>
  <w:style w:type="character" w:customStyle="1" w:styleId="HTML1">
    <w:name w:val="Стандартный HTML Знак1"/>
    <w:basedOn w:val="a0"/>
    <w:link w:val="HTML"/>
    <w:locked/>
    <w:rsid w:val="0020334B"/>
    <w:rPr>
      <w:rFonts w:ascii="Courier New" w:eastAsia="Times New Roman" w:hAnsi="Courier New" w:cs="Courier New"/>
      <w:sz w:val="20"/>
      <w:szCs w:val="20"/>
      <w:lang w:eastAsia="ar-SA"/>
    </w:rPr>
  </w:style>
  <w:style w:type="paragraph" w:styleId="aa">
    <w:name w:val="footnote text"/>
    <w:basedOn w:val="a"/>
    <w:link w:val="ab"/>
    <w:semiHidden/>
    <w:rsid w:val="0020334B"/>
    <w:pPr>
      <w:suppressAutoHyphens w:val="0"/>
      <w:ind w:firstLine="0"/>
    </w:pPr>
    <w:rPr>
      <w:sz w:val="20"/>
      <w:szCs w:val="20"/>
      <w:lang w:eastAsia="ru-RU"/>
    </w:rPr>
  </w:style>
  <w:style w:type="character" w:customStyle="1" w:styleId="ab">
    <w:name w:val="Текст сноски Знак"/>
    <w:basedOn w:val="a0"/>
    <w:link w:val="aa"/>
    <w:semiHidden/>
    <w:rsid w:val="0020334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7226</Words>
  <Characters>41190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2012-08-21T08:36:00Z</dcterms:created>
  <dcterms:modified xsi:type="dcterms:W3CDTF">2012-09-10T03:13:00Z</dcterms:modified>
</cp:coreProperties>
</file>